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2" w:rightFromText="142" w:vertAnchor="page" w:horzAnchor="margin" w:tblpXSpec="center" w:tblpY="466"/>
        <w:tblOverlap w:val="never"/>
        <w:tblW w:w="9639" w:type="dxa"/>
        <w:tblLayout w:type="fixed"/>
        <w:tblLook w:val="04A0" w:firstRow="1" w:lastRow="0" w:firstColumn="1" w:lastColumn="0" w:noHBand="0" w:noVBand="1"/>
        <w:tblCaption w:val="Sidhuvud"/>
      </w:tblPr>
      <w:tblGrid>
        <w:gridCol w:w="4395"/>
        <w:gridCol w:w="2409"/>
        <w:gridCol w:w="2835"/>
      </w:tblGrid>
      <w:tr w:rsidR="001D53E1" w:rsidRPr="006D156A" w14:paraId="7CEB3E52" w14:textId="77777777" w:rsidTr="00A0042F">
        <w:trPr>
          <w:trHeight w:hRule="exact" w:val="1985"/>
        </w:trPr>
        <w:tc>
          <w:tcPr>
            <w:tcW w:w="4395" w:type="dxa"/>
            <w:tcBorders>
              <w:top w:val="nil"/>
              <w:left w:val="nil"/>
              <w:bottom w:val="nil"/>
              <w:right w:val="nil"/>
            </w:tcBorders>
            <w:hideMark/>
          </w:tcPr>
          <w:p w14:paraId="020926E8" w14:textId="77777777" w:rsidR="001D53E1" w:rsidRPr="00833C33" w:rsidRDefault="001D53E1" w:rsidP="00A0042F">
            <w:pPr>
              <w:pStyle w:val="Ingetavstnd"/>
            </w:pPr>
            <w:r>
              <w:rPr>
                <w:noProof/>
              </w:rPr>
              <w:drawing>
                <wp:inline distT="0" distB="0" distL="0" distR="0" wp14:anchorId="67C2D1B6" wp14:editId="5441003F">
                  <wp:extent cx="1667614" cy="677241"/>
                  <wp:effectExtent l="0" t="0" r="0" b="8890"/>
                  <wp:docPr id="132381191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7614" cy="677241"/>
                          </a:xfrm>
                          <a:prstGeom prst="rect">
                            <a:avLst/>
                          </a:prstGeom>
                        </pic:spPr>
                      </pic:pic>
                    </a:graphicData>
                  </a:graphic>
                </wp:inline>
              </w:drawing>
            </w:r>
          </w:p>
        </w:tc>
        <w:tc>
          <w:tcPr>
            <w:tcW w:w="2409" w:type="dxa"/>
            <w:tcBorders>
              <w:top w:val="nil"/>
              <w:left w:val="nil"/>
              <w:bottom w:val="nil"/>
              <w:right w:val="nil"/>
            </w:tcBorders>
          </w:tcPr>
          <w:p w14:paraId="5B22CF73" w14:textId="77777777" w:rsidR="001D53E1" w:rsidRDefault="001D53E1" w:rsidP="00A0042F">
            <w:pPr>
              <w:pStyle w:val="SidhuvudtextLST"/>
            </w:pPr>
          </w:p>
          <w:p w14:paraId="39608B65" w14:textId="0EDD4EC0" w:rsidR="001D53E1" w:rsidRPr="00833C33" w:rsidRDefault="001D53E1" w:rsidP="00A0042F">
            <w:pPr>
              <w:pStyle w:val="SidhuvudtextLST"/>
            </w:pPr>
            <w:r>
              <w:t>Datum</w:t>
            </w:r>
          </w:p>
          <w:p w14:paraId="47D07E01" w14:textId="45A33076" w:rsidR="001D53E1" w:rsidRPr="002D449B" w:rsidRDefault="001D53E1" w:rsidP="00A0042F">
            <w:pPr>
              <w:pStyle w:val="SidhuvudtextLST"/>
            </w:pPr>
            <w:bookmarkStart w:id="0" w:name="Datum"/>
            <w:r>
              <w:t>2024-11-01</w:t>
            </w:r>
          </w:p>
          <w:bookmarkEnd w:id="0"/>
          <w:p w14:paraId="247EBDD0" w14:textId="77777777" w:rsidR="001D53E1" w:rsidRPr="00833C33" w:rsidRDefault="001D53E1" w:rsidP="00A0042F">
            <w:pPr>
              <w:pStyle w:val="SidhuvudtextLST"/>
            </w:pPr>
          </w:p>
          <w:p w14:paraId="2D44990C" w14:textId="77777777" w:rsidR="001D53E1" w:rsidRDefault="001D53E1" w:rsidP="00A0042F">
            <w:pPr>
              <w:pStyle w:val="SidhuvudtextLST"/>
            </w:pPr>
            <w:r>
              <w:t>Diarienummer</w:t>
            </w:r>
          </w:p>
          <w:p w14:paraId="3BB03BF3" w14:textId="33AE2B4D" w:rsidR="001D53E1" w:rsidRPr="00833C33" w:rsidRDefault="001D53E1" w:rsidP="00A0042F">
            <w:pPr>
              <w:pStyle w:val="SidhuvudtextLST"/>
            </w:pPr>
            <w:r w:rsidRPr="001D53E1">
              <w:t>537-41874-2024</w:t>
            </w:r>
          </w:p>
        </w:tc>
        <w:tc>
          <w:tcPr>
            <w:tcW w:w="2835" w:type="dxa"/>
            <w:tcBorders>
              <w:top w:val="nil"/>
              <w:left w:val="nil"/>
              <w:bottom w:val="nil"/>
              <w:right w:val="nil"/>
            </w:tcBorders>
          </w:tcPr>
          <w:p w14:paraId="72F8A3E7" w14:textId="77777777" w:rsidR="001D53E1" w:rsidRPr="00833C33" w:rsidRDefault="001D53E1" w:rsidP="00A0042F">
            <w:pPr>
              <w:pStyle w:val="SidhuvudtextLST"/>
              <w:spacing w:after="120"/>
            </w:pPr>
            <w:r>
              <w:rPr>
                <w:noProof/>
              </w:rPr>
              <w:drawing>
                <wp:anchor distT="0" distB="0" distL="114300" distR="114300" simplePos="0" relativeHeight="251660288" behindDoc="0" locked="0" layoutInCell="1" allowOverlap="1" wp14:anchorId="2E33A488" wp14:editId="0E3BC402">
                  <wp:simplePos x="0" y="0"/>
                  <wp:positionH relativeFrom="column">
                    <wp:posOffset>-29210</wp:posOffset>
                  </wp:positionH>
                  <wp:positionV relativeFrom="paragraph">
                    <wp:posOffset>221096</wp:posOffset>
                  </wp:positionV>
                  <wp:extent cx="1751561" cy="452105"/>
                  <wp:effectExtent l="0" t="0" r="1270" b="5715"/>
                  <wp:wrapNone/>
                  <wp:docPr id="109087198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71984" name="Bildobjekt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1561" cy="452105"/>
                          </a:xfrm>
                          <a:prstGeom prst="rect">
                            <a:avLst/>
                          </a:prstGeom>
                        </pic:spPr>
                      </pic:pic>
                    </a:graphicData>
                  </a:graphic>
                  <wp14:sizeRelH relativeFrom="margin">
                    <wp14:pctWidth>0</wp14:pctWidth>
                  </wp14:sizeRelH>
                  <wp14:sizeRelV relativeFrom="margin">
                    <wp14:pctHeight>0</wp14:pctHeight>
                  </wp14:sizeRelV>
                </wp:anchor>
              </w:drawing>
            </w:r>
          </w:p>
          <w:p w14:paraId="47B4D1D3" w14:textId="77777777" w:rsidR="001D53E1" w:rsidRPr="00032C25" w:rsidRDefault="001D53E1" w:rsidP="00A0042F">
            <w:pPr>
              <w:pStyle w:val="SidhuvudtextLST"/>
            </w:pPr>
            <w:bookmarkStart w:id="1" w:name="Dnr"/>
            <w:r>
              <w:br/>
              <w:t xml:space="preserve"> </w:t>
            </w:r>
          </w:p>
          <w:bookmarkEnd w:id="1"/>
          <w:p w14:paraId="7EE25DB2" w14:textId="77777777" w:rsidR="001D53E1" w:rsidRPr="00032C25" w:rsidRDefault="001D53E1" w:rsidP="00A0042F">
            <w:pPr>
              <w:pStyle w:val="SidhuvudtextLST"/>
              <w:spacing w:before="60"/>
            </w:pPr>
          </w:p>
          <w:p w14:paraId="4D3171E5" w14:textId="77777777" w:rsidR="001D53E1" w:rsidRDefault="001D53E1" w:rsidP="00A0042F">
            <w:pPr>
              <w:pStyle w:val="SidhuvudtextLST"/>
            </w:pPr>
          </w:p>
        </w:tc>
      </w:tr>
    </w:tbl>
    <w:p w14:paraId="45DAA2B1" w14:textId="77777777" w:rsidR="001D53E1" w:rsidRDefault="001D53E1" w:rsidP="000C7CF3">
      <w:pPr>
        <w:pStyle w:val="Rubrik1"/>
      </w:pPr>
    </w:p>
    <w:p w14:paraId="034E1D99" w14:textId="12078734" w:rsidR="005C0A26" w:rsidRPr="00210DA5" w:rsidRDefault="00210DA5" w:rsidP="000C7CF3">
      <w:pPr>
        <w:pStyle w:val="Rubrik1"/>
      </w:pPr>
      <w:r w:rsidRPr="00210DA5">
        <w:t>Vattenfrågor i Västerhavets vattendistrikt</w:t>
      </w:r>
    </w:p>
    <w:p w14:paraId="5F6F9226" w14:textId="18F026C1" w:rsidR="00210DA5" w:rsidRDefault="00210DA5" w:rsidP="00210DA5">
      <w:r w:rsidRPr="000C7CF3">
        <w:rPr>
          <w:noProof/>
        </w:rPr>
        <w:drawing>
          <wp:anchor distT="0" distB="0" distL="114300" distR="114300" simplePos="0" relativeHeight="251658240" behindDoc="1" locked="0" layoutInCell="1" allowOverlap="1" wp14:anchorId="49324B18" wp14:editId="42E8260A">
            <wp:simplePos x="0" y="0"/>
            <wp:positionH relativeFrom="column">
              <wp:posOffset>4792234</wp:posOffset>
            </wp:positionH>
            <wp:positionV relativeFrom="paragraph">
              <wp:posOffset>257644</wp:posOffset>
            </wp:positionV>
            <wp:extent cx="1362075" cy="1362075"/>
            <wp:effectExtent l="0" t="0" r="9525" b="0"/>
            <wp:wrapTight wrapText="bothSides">
              <wp:wrapPolygon edited="0">
                <wp:start x="13292" y="1510"/>
                <wp:lineTo x="1510" y="6646"/>
                <wp:lineTo x="0" y="9667"/>
                <wp:lineTo x="0" y="14501"/>
                <wp:lineTo x="906" y="16917"/>
                <wp:lineTo x="3927" y="19334"/>
                <wp:lineTo x="4229" y="19938"/>
                <wp:lineTo x="9063" y="19938"/>
                <wp:lineTo x="13594" y="17220"/>
                <wp:lineTo x="16615" y="16615"/>
                <wp:lineTo x="20543" y="13594"/>
                <wp:lineTo x="20241" y="11782"/>
                <wp:lineTo x="18730" y="6948"/>
                <wp:lineTo x="21449" y="6646"/>
                <wp:lineTo x="21449" y="3323"/>
                <wp:lineTo x="19032" y="1510"/>
                <wp:lineTo x="13292" y="151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7CF3">
        <w:t>Vattenmyndigheten för Västerhavets vattendistrikt har nu samråd om Arbetsprogram med tidtabell och Översikt över väsentliga frågor i Västerhavets vattendistrikt. Samrådet pågår 1 november 2024 - 30 april 2025.</w:t>
      </w:r>
      <w:r w:rsidR="00DB5F78">
        <w:t xml:space="preserve"> Vi önskar att ni svarar genom att fylla i enkäten som finns på vår webbsida</w:t>
      </w:r>
      <w:r w:rsidR="00DB5F78" w:rsidRPr="00715DAF">
        <w:t>,</w:t>
      </w:r>
      <w:r w:rsidR="00715DAF" w:rsidRPr="00715DAF">
        <w:t xml:space="preserve"> </w:t>
      </w:r>
      <w:hyperlink r:id="rId8" w:history="1">
        <w:r w:rsidR="00715DAF" w:rsidRPr="00715DAF">
          <w:rPr>
            <w:rStyle w:val="Hyperlnk"/>
          </w:rPr>
          <w:t>Länk till samrådsmaterial och svarsenkät</w:t>
        </w:r>
      </w:hyperlink>
      <w:r w:rsidR="00715DAF" w:rsidRPr="00715DAF">
        <w:t>.</w:t>
      </w:r>
      <w:r w:rsidR="00715DAF">
        <w:t xml:space="preserve"> </w:t>
      </w:r>
      <w:r w:rsidRPr="000C7CF3">
        <w:t>I denna enkät finns de frågor vi önskar få svar på</w:t>
      </w:r>
      <w:r>
        <w:t xml:space="preserve">. </w:t>
      </w:r>
    </w:p>
    <w:p w14:paraId="3798F49D" w14:textId="6CED6427" w:rsidR="00DB5F78" w:rsidRDefault="00DB5F78" w:rsidP="00210DA5">
      <w:r>
        <w:t>Eftersom frågorna i vår enkät ber</w:t>
      </w:r>
      <w:r w:rsidR="00570C45">
        <w:t>ö</w:t>
      </w:r>
      <w:r>
        <w:t>r flera delar av e</w:t>
      </w:r>
      <w:r w:rsidR="00823C6E">
        <w:t>r verksamhet</w:t>
      </w:r>
      <w:r>
        <w:t xml:space="preserve"> så skickar vi härmed alla frågor i enkäten i detta </w:t>
      </w:r>
      <w:proofErr w:type="spellStart"/>
      <w:r>
        <w:t>worddokument</w:t>
      </w:r>
      <w:proofErr w:type="spellEnd"/>
      <w:r>
        <w:t xml:space="preserve">. Tanken är att det ska förenkla processen </w:t>
      </w:r>
      <w:r w:rsidR="0024504E">
        <w:t xml:space="preserve">med </w:t>
      </w:r>
      <w:r>
        <w:t>att samla in synpunkter från olika delar av verksamhet</w:t>
      </w:r>
      <w:r w:rsidR="00823C6E">
        <w:t>en</w:t>
      </w:r>
      <w:r w:rsidR="0024504E">
        <w:t xml:space="preserve"> och skicka in ett samlat svar. Vi vädjar dock om att ni skickar in det samlade svaret via webbenkäten, då det underlättar enormt för oss som ska ta hand om svaren och de inkomna synpunkterna.</w:t>
      </w:r>
    </w:p>
    <w:p w14:paraId="1FD1A187" w14:textId="71B397B2" w:rsidR="0024504E" w:rsidRDefault="0024504E" w:rsidP="000C7CF3">
      <w:r>
        <w:t>När man öppnar enkäten via webben så kommer det först information om hur man fyller i och skickar in svar, samt frågor om din organisation. Därefter kommer 2</w:t>
      </w:r>
      <w:r w:rsidR="000B5708">
        <w:t>3</w:t>
      </w:r>
      <w:r>
        <w:t xml:space="preserve"> frågor ni har möjlighet att besvara. Det är dessa 2</w:t>
      </w:r>
      <w:r w:rsidR="000B5708">
        <w:t>3</w:t>
      </w:r>
      <w:r>
        <w:t xml:space="preserve"> frågor som återfinns i detta dokument.</w:t>
      </w:r>
    </w:p>
    <w:p w14:paraId="109211ED" w14:textId="03B1FE4E" w:rsidR="00210DA5" w:rsidRPr="00BC5C1B" w:rsidRDefault="00210DA5" w:rsidP="000C7CF3">
      <w:pPr>
        <w:rPr>
          <w:highlight w:val="yellow"/>
        </w:rPr>
      </w:pPr>
      <w:r>
        <w:br/>
        <w:t>Vi behöver ha ditt svar</w:t>
      </w:r>
      <w:r w:rsidR="000C7CF3">
        <w:t xml:space="preserve"> </w:t>
      </w:r>
      <w:r>
        <w:rPr>
          <w:rStyle w:val="bold"/>
          <w:b/>
          <w:bCs/>
        </w:rPr>
        <w:t>senast 30 april 2025.</w:t>
      </w:r>
      <w:r>
        <w:br/>
      </w:r>
      <w:r>
        <w:br/>
        <w:t>Mer information om hur vi hanterar personuppgifter och handlingar som kommer in till vattenmyndigheterna finns på vattenmyndigheternas webbplats </w:t>
      </w:r>
      <w:hyperlink r:id="rId9" w:tgtFrame="_blank" w:history="1">
        <w:r>
          <w:rPr>
            <w:rStyle w:val="Hyperlnk"/>
          </w:rPr>
          <w:t>Så hanterar vi dina personuppgifter</w:t>
        </w:r>
      </w:hyperlink>
      <w:r>
        <w:br/>
      </w:r>
      <w:r>
        <w:br/>
        <w:t>Alla handlingar som inkommer till Vattenmyndigheterna är offentliga handlingar. Läs mer om vårt diarium och allmänna handlingar här </w:t>
      </w:r>
      <w:hyperlink r:id="rId10" w:tgtFrame="_blank" w:history="1">
        <w:r>
          <w:rPr>
            <w:rStyle w:val="Hyperlnk"/>
          </w:rPr>
          <w:t>Diarium och allmänna handlingar</w:t>
        </w:r>
      </w:hyperlink>
      <w:r>
        <w:t>.</w:t>
      </w:r>
    </w:p>
    <w:p w14:paraId="05D9112B" w14:textId="6C6AEBBD" w:rsidR="00641748" w:rsidRDefault="00641748">
      <w:r>
        <w:br w:type="page"/>
      </w:r>
    </w:p>
    <w:p w14:paraId="5CE2B349" w14:textId="77777777" w:rsidR="000C7CF3" w:rsidRDefault="000C7CF3" w:rsidP="000C7CF3"/>
    <w:p w14:paraId="5B50E073" w14:textId="63B667CD" w:rsidR="00D41196" w:rsidRDefault="00D41196" w:rsidP="000C7CF3">
      <w:pPr>
        <w:pStyle w:val="Rubrik1"/>
      </w:pPr>
      <w:r w:rsidRPr="00613CAA">
        <w:t xml:space="preserve">Frågor som Vattenmyndigheten särskilt vill ha svar på för </w:t>
      </w:r>
      <w:r w:rsidR="00890B10">
        <w:t>huvudrubriken (med tillhörande underrubriker):</w:t>
      </w:r>
      <w:r w:rsidRPr="00613CAA">
        <w:t xml:space="preserve"> </w:t>
      </w:r>
      <w:r w:rsidR="00890B10">
        <w:t>S</w:t>
      </w:r>
      <w:r w:rsidRPr="00613CAA">
        <w:t>töd och samverkan i Västerhavets vattendistrikt:</w:t>
      </w:r>
    </w:p>
    <w:p w14:paraId="48BF7611" w14:textId="77777777" w:rsidR="00D41196" w:rsidRDefault="00D41196" w:rsidP="000C7CF3">
      <w:r w:rsidRPr="00613CAA">
        <w:t>Vi har gjort en rad åtgärder för att informera er och underlätta ert arbete, och vi vill gärna ha svar på hur vi lyckas med detta. Vi har alltså tagit fram ett antal hjälpmedel för att man bättre ska förstå vattenförvaltingen, varför det är viktigt samt konkret hur man kan göra</w:t>
      </w:r>
      <w:r>
        <w:t>.</w:t>
      </w:r>
    </w:p>
    <w:p w14:paraId="59ED19EF" w14:textId="77777777" w:rsidR="00423962" w:rsidRDefault="00423962" w:rsidP="000C7CF3"/>
    <w:p w14:paraId="74213F4B" w14:textId="77777777" w:rsidR="00D41196" w:rsidRPr="00423962" w:rsidRDefault="00D41196" w:rsidP="00423962">
      <w:pPr>
        <w:pStyle w:val="Faktatext"/>
      </w:pPr>
      <w:r w:rsidRPr="00423962">
        <w:t xml:space="preserve">Underlag och hjälpmedel för att underlätta ert åtgärdsarbete med vatten, Digitala åtgärdsunderlag: </w:t>
      </w:r>
      <w:hyperlink r:id="rId11" w:history="1">
        <w:r w:rsidRPr="00423962">
          <w:rPr>
            <w:rStyle w:val="Hyperlnk"/>
          </w:rPr>
          <w:t>Digitala åtgärdsunderlag | Vattenmyndigheterna</w:t>
        </w:r>
      </w:hyperlink>
    </w:p>
    <w:p w14:paraId="7208C854" w14:textId="1DD0218C" w:rsidR="002407C2" w:rsidRPr="000C7CF3" w:rsidRDefault="00D41196" w:rsidP="002407C2">
      <w:pPr>
        <w:pStyle w:val="Faktatext"/>
        <w:numPr>
          <w:ilvl w:val="0"/>
          <w:numId w:val="11"/>
        </w:numPr>
        <w:rPr>
          <w:b/>
          <w:bCs/>
        </w:rPr>
      </w:pPr>
      <w:r w:rsidRPr="000C7CF3">
        <w:rPr>
          <w:b/>
          <w:bCs/>
        </w:rPr>
        <w:t>Använder du de digitala åtgärdsunderlagen som är framtagna som stöd till kommuner, länsstyrelser, konsulter med flera? (svarsalternativ finns)</w:t>
      </w:r>
      <w:r w:rsidR="002407C2" w:rsidRPr="000C7CF3">
        <w:rPr>
          <w:b/>
          <w:bCs/>
        </w:rPr>
        <w:t xml:space="preserve"> *</w:t>
      </w:r>
    </w:p>
    <w:p w14:paraId="5F51FC35" w14:textId="17364C22" w:rsidR="002407C2" w:rsidRDefault="00C06893" w:rsidP="00C06893">
      <w:pPr>
        <w:pStyle w:val="Faktatext"/>
        <w:numPr>
          <w:ilvl w:val="0"/>
          <w:numId w:val="21"/>
        </w:numPr>
      </w:pPr>
      <w:r>
        <w:t>Ja</w:t>
      </w:r>
    </w:p>
    <w:p w14:paraId="58181468" w14:textId="52DDB66F" w:rsidR="002407C2" w:rsidRDefault="002407C2" w:rsidP="002407C2">
      <w:pPr>
        <w:pStyle w:val="Faktatext"/>
        <w:numPr>
          <w:ilvl w:val="0"/>
          <w:numId w:val="21"/>
        </w:numPr>
      </w:pPr>
      <w:r>
        <w:t>Nej, visste inte att de fanns</w:t>
      </w:r>
    </w:p>
    <w:p w14:paraId="6088D912" w14:textId="5443ACA2" w:rsidR="002407C2" w:rsidRDefault="002407C2" w:rsidP="002407C2">
      <w:pPr>
        <w:pStyle w:val="Faktatext"/>
        <w:numPr>
          <w:ilvl w:val="0"/>
          <w:numId w:val="21"/>
        </w:numPr>
      </w:pPr>
      <w:r>
        <w:t xml:space="preserve">Nej (ange gärna varför): </w:t>
      </w:r>
    </w:p>
    <w:p w14:paraId="6D2EA7B8" w14:textId="089D6017" w:rsidR="002407C2" w:rsidRDefault="002407C2" w:rsidP="002407C2">
      <w:pPr>
        <w:pStyle w:val="Faktatext"/>
        <w:numPr>
          <w:ilvl w:val="0"/>
          <w:numId w:val="21"/>
        </w:numPr>
      </w:pPr>
      <w:r>
        <w:t>Frågan är ej aktuell för mig/oss</w:t>
      </w:r>
    </w:p>
    <w:p w14:paraId="6A431F2D" w14:textId="77777777" w:rsidR="002407C2" w:rsidRDefault="002407C2" w:rsidP="002407C2">
      <w:pPr>
        <w:pStyle w:val="Faktatext"/>
        <w:ind w:left="1440"/>
      </w:pPr>
    </w:p>
    <w:p w14:paraId="42D1D8FA" w14:textId="367FEE77" w:rsidR="00D41196" w:rsidRPr="000C7CF3" w:rsidRDefault="00D41196" w:rsidP="00D41196">
      <w:pPr>
        <w:pStyle w:val="Faktatext"/>
        <w:numPr>
          <w:ilvl w:val="0"/>
          <w:numId w:val="11"/>
        </w:numPr>
        <w:rPr>
          <w:b/>
          <w:bCs/>
        </w:rPr>
      </w:pPr>
      <w:r w:rsidRPr="000C7CF3">
        <w:rPr>
          <w:b/>
          <w:bCs/>
        </w:rPr>
        <w:t>På en skala från 1 till 4, hur upplever du de digitala åtgärdsunderlagen?</w:t>
      </w:r>
      <w:r w:rsidR="002407C2" w:rsidRPr="000C7CF3">
        <w:rPr>
          <w:b/>
          <w:bCs/>
        </w:rPr>
        <w:br/>
        <w:t xml:space="preserve">1 är dåligt och 4 är utmärkt * </w:t>
      </w:r>
    </w:p>
    <w:p w14:paraId="0B55BBFC" w14:textId="59A71691" w:rsidR="00C06893" w:rsidRDefault="00C06893" w:rsidP="00C06893">
      <w:pPr>
        <w:pStyle w:val="Faktatext"/>
      </w:pPr>
      <w:r>
        <w:t>1</w:t>
      </w:r>
      <w:r>
        <w:tab/>
        <w:t>2</w:t>
      </w:r>
      <w:r>
        <w:tab/>
        <w:t>3</w:t>
      </w:r>
      <w:r>
        <w:tab/>
        <w:t>4</w:t>
      </w:r>
      <w:r>
        <w:tab/>
        <w:t>Vet ej</w:t>
      </w:r>
      <w:r>
        <w:tab/>
        <w:t>Frågan är ej aktuell för oss</w:t>
      </w:r>
      <w:r>
        <w:br/>
      </w:r>
    </w:p>
    <w:p w14:paraId="268AB0AC" w14:textId="56844559" w:rsidR="000C7CF3" w:rsidRDefault="00D41196" w:rsidP="00641748">
      <w:pPr>
        <w:pStyle w:val="Faktatext"/>
        <w:numPr>
          <w:ilvl w:val="0"/>
          <w:numId w:val="11"/>
        </w:numPr>
        <w:rPr>
          <w:b/>
          <w:bCs/>
        </w:rPr>
      </w:pPr>
      <w:r w:rsidRPr="000C7CF3">
        <w:rPr>
          <w:b/>
          <w:bCs/>
        </w:rPr>
        <w:t>Övriga synpunkter/funderingar om digitala åtgärdsunderlag (fritext)</w:t>
      </w:r>
    </w:p>
    <w:p w14:paraId="5F0D9D96" w14:textId="77777777" w:rsidR="00641748" w:rsidRDefault="00641748" w:rsidP="00641748">
      <w:pPr>
        <w:pStyle w:val="Faktatext"/>
        <w:rPr>
          <w:b/>
          <w:bCs/>
        </w:rPr>
      </w:pPr>
    </w:p>
    <w:p w14:paraId="2560D102" w14:textId="77777777" w:rsidR="00641748" w:rsidRPr="00641748" w:rsidRDefault="00641748" w:rsidP="00641748">
      <w:pPr>
        <w:pStyle w:val="Faktatext"/>
        <w:rPr>
          <w:b/>
          <w:bCs/>
        </w:rPr>
      </w:pPr>
    </w:p>
    <w:p w14:paraId="2BEB808C" w14:textId="77777777" w:rsidR="00C06893" w:rsidRDefault="00C06893" w:rsidP="00C06893">
      <w:pPr>
        <w:pStyle w:val="Faktatext"/>
        <w:ind w:left="1080"/>
      </w:pPr>
    </w:p>
    <w:p w14:paraId="010BDB9D" w14:textId="77777777" w:rsidR="00D41196" w:rsidRDefault="00D41196" w:rsidP="00423962">
      <w:pPr>
        <w:pStyle w:val="Faktatext"/>
      </w:pPr>
      <w:r>
        <w:t xml:space="preserve">Frågor om RICH WATERS, kommunal vattenplanering: </w:t>
      </w:r>
      <w:hyperlink r:id="rId12" w:history="1">
        <w:r>
          <w:rPr>
            <w:rStyle w:val="Hyperlnk"/>
          </w:rPr>
          <w:t>Länk till Handbok - strategisk kommunal vattenplanering</w:t>
        </w:r>
      </w:hyperlink>
    </w:p>
    <w:p w14:paraId="3EF4B5CE" w14:textId="7FA705C8" w:rsidR="00D41196" w:rsidRPr="000C7CF3" w:rsidRDefault="00D41196" w:rsidP="00D41196">
      <w:pPr>
        <w:pStyle w:val="Faktatext"/>
        <w:numPr>
          <w:ilvl w:val="0"/>
          <w:numId w:val="12"/>
        </w:numPr>
        <w:rPr>
          <w:b/>
          <w:bCs/>
        </w:rPr>
      </w:pPr>
      <w:r w:rsidRPr="000C7CF3">
        <w:rPr>
          <w:b/>
          <w:bCs/>
        </w:rPr>
        <w:t>Använder du handboken om kommunal vattenplanering? (svarsalternativ finns)</w:t>
      </w:r>
      <w:r w:rsidR="000C7CF3">
        <w:rPr>
          <w:b/>
          <w:bCs/>
        </w:rPr>
        <w:t xml:space="preserve"> *</w:t>
      </w:r>
    </w:p>
    <w:p w14:paraId="7F1E57CE" w14:textId="6B5409A5" w:rsidR="000C7CF3" w:rsidRDefault="000C7CF3" w:rsidP="000C7CF3">
      <w:pPr>
        <w:pStyle w:val="Faktatext"/>
        <w:numPr>
          <w:ilvl w:val="0"/>
          <w:numId w:val="21"/>
        </w:numPr>
      </w:pPr>
      <w:r>
        <w:t>Ja</w:t>
      </w:r>
    </w:p>
    <w:p w14:paraId="4A1B72B2" w14:textId="1F065AB0" w:rsidR="000C7CF3" w:rsidRDefault="000C7CF3" w:rsidP="000C7CF3">
      <w:pPr>
        <w:pStyle w:val="Faktatext"/>
        <w:numPr>
          <w:ilvl w:val="0"/>
          <w:numId w:val="21"/>
        </w:numPr>
      </w:pPr>
      <w:r>
        <w:t>Nej, visste inte att de fanns</w:t>
      </w:r>
    </w:p>
    <w:p w14:paraId="1A0BFE71" w14:textId="1EC86442" w:rsidR="000C7CF3" w:rsidRDefault="000C7CF3" w:rsidP="000C7CF3">
      <w:pPr>
        <w:pStyle w:val="Faktatext"/>
        <w:numPr>
          <w:ilvl w:val="0"/>
          <w:numId w:val="21"/>
        </w:numPr>
      </w:pPr>
      <w:r>
        <w:t xml:space="preserve">Nej (ange gärna varför): </w:t>
      </w:r>
    </w:p>
    <w:p w14:paraId="592CFE7B" w14:textId="398B6F88" w:rsidR="000C7CF3" w:rsidRDefault="000C7CF3" w:rsidP="000C7CF3">
      <w:pPr>
        <w:pStyle w:val="Faktatext"/>
        <w:numPr>
          <w:ilvl w:val="0"/>
          <w:numId w:val="21"/>
        </w:numPr>
      </w:pPr>
      <w:r>
        <w:t>Frågan är ej aktuell för mig/oss</w:t>
      </w:r>
    </w:p>
    <w:p w14:paraId="58F653D5" w14:textId="77777777" w:rsidR="00C71374" w:rsidRDefault="00C71374" w:rsidP="00C71374">
      <w:pPr>
        <w:pStyle w:val="Faktatext"/>
        <w:ind w:left="1080"/>
      </w:pPr>
    </w:p>
    <w:p w14:paraId="4CEF7A46" w14:textId="1B1DD4BF" w:rsidR="00D41196" w:rsidRPr="000C7CF3" w:rsidRDefault="00D41196" w:rsidP="00D41196">
      <w:pPr>
        <w:pStyle w:val="Faktatext"/>
        <w:numPr>
          <w:ilvl w:val="0"/>
          <w:numId w:val="12"/>
        </w:numPr>
        <w:rPr>
          <w:b/>
          <w:bCs/>
        </w:rPr>
      </w:pPr>
      <w:r w:rsidRPr="000C7CF3">
        <w:rPr>
          <w:b/>
          <w:bCs/>
        </w:rPr>
        <w:t>Övriga synpunkter/funderingar om handbok i kommunal vattenplanering (fritext)</w:t>
      </w:r>
    </w:p>
    <w:p w14:paraId="7D51C80D" w14:textId="77777777" w:rsidR="00C71374" w:rsidRDefault="00C71374" w:rsidP="00C71374">
      <w:pPr>
        <w:pStyle w:val="Liststycke"/>
      </w:pPr>
    </w:p>
    <w:p w14:paraId="242EF605" w14:textId="77777777" w:rsidR="00C71374" w:rsidRDefault="00C71374" w:rsidP="00423962">
      <w:pPr>
        <w:pStyle w:val="Faktatext"/>
      </w:pPr>
    </w:p>
    <w:p w14:paraId="1A32BDF4" w14:textId="77777777" w:rsidR="00D41196" w:rsidRPr="00423962" w:rsidRDefault="00D41196" w:rsidP="00423962">
      <w:pPr>
        <w:pStyle w:val="Faktatext"/>
      </w:pPr>
      <w:r w:rsidRPr="00423962">
        <w:lastRenderedPageBreak/>
        <w:t xml:space="preserve">Mälarens vattenvårdsförbund har tagit fram en utbildning för kommunpolitiker: </w:t>
      </w:r>
      <w:hyperlink r:id="rId13" w:history="1">
        <w:r w:rsidRPr="00423962">
          <w:rPr>
            <w:rStyle w:val="Hyperlnk"/>
          </w:rPr>
          <w:t>Länk till Kommunernas roll i vattenförvaltningen</w:t>
        </w:r>
      </w:hyperlink>
    </w:p>
    <w:p w14:paraId="27ADEA0C" w14:textId="1B31A115" w:rsidR="00D41196" w:rsidRPr="000C7CF3" w:rsidRDefault="00D41196" w:rsidP="00D41196">
      <w:pPr>
        <w:pStyle w:val="Faktatext"/>
        <w:numPr>
          <w:ilvl w:val="0"/>
          <w:numId w:val="13"/>
        </w:numPr>
        <w:rPr>
          <w:b/>
          <w:bCs/>
        </w:rPr>
      </w:pPr>
      <w:r w:rsidRPr="000C7CF3">
        <w:rPr>
          <w:b/>
          <w:bCs/>
        </w:rPr>
        <w:t>Har du använt utbildningen för kommunpolitiker? (svarsalternativ finns)</w:t>
      </w:r>
      <w:r w:rsidR="000C7CF3">
        <w:rPr>
          <w:b/>
          <w:bCs/>
        </w:rPr>
        <w:t xml:space="preserve"> *</w:t>
      </w:r>
    </w:p>
    <w:p w14:paraId="1929983E" w14:textId="02883F6E" w:rsidR="000C7CF3" w:rsidRDefault="000C7CF3" w:rsidP="000C7CF3">
      <w:pPr>
        <w:pStyle w:val="Faktatext"/>
        <w:numPr>
          <w:ilvl w:val="0"/>
          <w:numId w:val="21"/>
        </w:numPr>
      </w:pPr>
      <w:r>
        <w:t>Ja</w:t>
      </w:r>
    </w:p>
    <w:p w14:paraId="6BC24EA6" w14:textId="2136E512" w:rsidR="000C7CF3" w:rsidRDefault="000C7CF3" w:rsidP="000C7CF3">
      <w:pPr>
        <w:pStyle w:val="Faktatext"/>
        <w:numPr>
          <w:ilvl w:val="0"/>
          <w:numId w:val="21"/>
        </w:numPr>
      </w:pPr>
      <w:r>
        <w:t>Nej, visste inte att de fanns</w:t>
      </w:r>
    </w:p>
    <w:p w14:paraId="18502520" w14:textId="564E5D75" w:rsidR="000C7CF3" w:rsidRDefault="000C7CF3" w:rsidP="000C7CF3">
      <w:pPr>
        <w:pStyle w:val="Faktatext"/>
        <w:numPr>
          <w:ilvl w:val="0"/>
          <w:numId w:val="21"/>
        </w:numPr>
      </w:pPr>
      <w:r>
        <w:t xml:space="preserve">Nej (ange gärna varför): </w:t>
      </w:r>
    </w:p>
    <w:p w14:paraId="55AD08FA" w14:textId="77351C1A" w:rsidR="000C7CF3" w:rsidRDefault="000C7CF3" w:rsidP="000C7CF3">
      <w:pPr>
        <w:pStyle w:val="Faktatext"/>
        <w:numPr>
          <w:ilvl w:val="0"/>
          <w:numId w:val="21"/>
        </w:numPr>
      </w:pPr>
      <w:r>
        <w:t>Frågan är ej aktuell för mig/oss</w:t>
      </w:r>
    </w:p>
    <w:p w14:paraId="15487E7F" w14:textId="77777777" w:rsidR="000C7CF3" w:rsidRDefault="000C7CF3" w:rsidP="000C7CF3">
      <w:pPr>
        <w:pStyle w:val="Faktatext"/>
        <w:ind w:left="1080"/>
      </w:pPr>
    </w:p>
    <w:p w14:paraId="55F88EDF" w14:textId="2403FD2E" w:rsidR="00D41196" w:rsidRPr="000C7CF3" w:rsidRDefault="00D41196" w:rsidP="00D41196">
      <w:pPr>
        <w:pStyle w:val="Faktatext"/>
        <w:numPr>
          <w:ilvl w:val="0"/>
          <w:numId w:val="13"/>
        </w:numPr>
        <w:rPr>
          <w:b/>
          <w:bCs/>
        </w:rPr>
      </w:pPr>
      <w:r w:rsidRPr="000C7CF3">
        <w:rPr>
          <w:b/>
          <w:bCs/>
        </w:rPr>
        <w:t>Har du tagit del av utbildningen för kommunpolitiker? (svarsalternativ finns)</w:t>
      </w:r>
      <w:r w:rsidR="00641748">
        <w:rPr>
          <w:b/>
          <w:bCs/>
        </w:rPr>
        <w:t xml:space="preserve"> *</w:t>
      </w:r>
    </w:p>
    <w:p w14:paraId="74862085" w14:textId="3663CC8C" w:rsidR="000C7CF3" w:rsidRDefault="000C7CF3" w:rsidP="000C7CF3">
      <w:pPr>
        <w:pStyle w:val="Faktatext"/>
        <w:numPr>
          <w:ilvl w:val="0"/>
          <w:numId w:val="21"/>
        </w:numPr>
      </w:pPr>
      <w:r>
        <w:t>Ja</w:t>
      </w:r>
    </w:p>
    <w:p w14:paraId="589A86E0" w14:textId="070862CE" w:rsidR="000C7CF3" w:rsidRDefault="000C7CF3" w:rsidP="000C7CF3">
      <w:pPr>
        <w:pStyle w:val="Faktatext"/>
        <w:numPr>
          <w:ilvl w:val="0"/>
          <w:numId w:val="21"/>
        </w:numPr>
      </w:pPr>
      <w:r>
        <w:t>Nej, visste inte att de fanns</w:t>
      </w:r>
    </w:p>
    <w:p w14:paraId="3B352341" w14:textId="24833A3F" w:rsidR="000C7CF3" w:rsidRDefault="000C7CF3" w:rsidP="000C7CF3">
      <w:pPr>
        <w:pStyle w:val="Faktatext"/>
        <w:numPr>
          <w:ilvl w:val="0"/>
          <w:numId w:val="21"/>
        </w:numPr>
      </w:pPr>
      <w:r>
        <w:t xml:space="preserve">Nej (ange gärna varför): </w:t>
      </w:r>
    </w:p>
    <w:p w14:paraId="260A4F04" w14:textId="0512A58D" w:rsidR="000C7CF3" w:rsidRDefault="000C7CF3" w:rsidP="000C7CF3">
      <w:pPr>
        <w:pStyle w:val="Faktatext"/>
        <w:numPr>
          <w:ilvl w:val="0"/>
          <w:numId w:val="21"/>
        </w:numPr>
      </w:pPr>
      <w:r>
        <w:t>Frågan är ej aktuell för mig/oss</w:t>
      </w:r>
    </w:p>
    <w:p w14:paraId="568D1605" w14:textId="77777777" w:rsidR="00641748" w:rsidRDefault="00641748" w:rsidP="00641748">
      <w:pPr>
        <w:pStyle w:val="Faktatext"/>
        <w:ind w:left="1440"/>
      </w:pPr>
    </w:p>
    <w:p w14:paraId="7F19125E" w14:textId="04A7A32E" w:rsidR="00C71374" w:rsidRPr="000C7CF3" w:rsidRDefault="00C71374" w:rsidP="00C71374">
      <w:pPr>
        <w:pStyle w:val="Faktatext"/>
        <w:numPr>
          <w:ilvl w:val="0"/>
          <w:numId w:val="13"/>
        </w:numPr>
        <w:rPr>
          <w:b/>
          <w:bCs/>
        </w:rPr>
      </w:pPr>
      <w:r w:rsidRPr="000C7CF3">
        <w:rPr>
          <w:b/>
          <w:bCs/>
        </w:rPr>
        <w:t>På en skala från 1 till 4, hur upplever du utbildningen?</w:t>
      </w:r>
      <w:r w:rsidRPr="000C7CF3">
        <w:rPr>
          <w:b/>
          <w:bCs/>
        </w:rPr>
        <w:br/>
        <w:t xml:space="preserve">1 är dåligt och 4 är utmärkt * </w:t>
      </w:r>
    </w:p>
    <w:p w14:paraId="0CE317EA" w14:textId="7FE2A059" w:rsidR="00C71374" w:rsidRDefault="00C71374" w:rsidP="00C71374">
      <w:pPr>
        <w:pStyle w:val="Faktatext"/>
      </w:pPr>
      <w:r>
        <w:t>1</w:t>
      </w:r>
      <w:r>
        <w:tab/>
        <w:t>2</w:t>
      </w:r>
      <w:r>
        <w:tab/>
        <w:t>3</w:t>
      </w:r>
      <w:r>
        <w:tab/>
        <w:t>4</w:t>
      </w:r>
      <w:r>
        <w:tab/>
        <w:t>Vet ej</w:t>
      </w:r>
      <w:r>
        <w:tab/>
        <w:t>Frågan är ej aktuell för oss</w:t>
      </w:r>
    </w:p>
    <w:p w14:paraId="2A06F916" w14:textId="77777777" w:rsidR="00C71374" w:rsidRDefault="00C71374" w:rsidP="00C71374">
      <w:pPr>
        <w:pStyle w:val="Faktatext"/>
      </w:pPr>
    </w:p>
    <w:p w14:paraId="4E5374DF" w14:textId="77777777" w:rsidR="00D41196" w:rsidRDefault="00D41196" w:rsidP="00D41196">
      <w:pPr>
        <w:pStyle w:val="Faktatext"/>
        <w:numPr>
          <w:ilvl w:val="0"/>
          <w:numId w:val="13"/>
        </w:numPr>
        <w:rPr>
          <w:b/>
          <w:bCs/>
        </w:rPr>
      </w:pPr>
      <w:r w:rsidRPr="000C7CF3">
        <w:rPr>
          <w:b/>
          <w:bCs/>
        </w:rPr>
        <w:t>Övriga synpunkter/funderingar om utbildningen för kommunpolitiker (fritext)</w:t>
      </w:r>
    </w:p>
    <w:p w14:paraId="6D418236" w14:textId="052D3101" w:rsidR="000C7CF3" w:rsidRDefault="000C7CF3">
      <w:pPr>
        <w:rPr>
          <w:rFonts w:ascii="Open Sans" w:eastAsiaTheme="minorEastAsia" w:hAnsi="Open Sans" w:cs="Open Sans"/>
          <w:b/>
          <w:bCs/>
          <w:color w:val="000000"/>
          <w:kern w:val="0"/>
          <w:sz w:val="18"/>
          <w:szCs w:val="18"/>
          <w:lang w:eastAsia="sv-SE"/>
        </w:rPr>
      </w:pPr>
      <w:r>
        <w:rPr>
          <w:b/>
          <w:bCs/>
        </w:rPr>
        <w:br w:type="page"/>
      </w:r>
    </w:p>
    <w:p w14:paraId="31BDAFAF" w14:textId="77777777" w:rsidR="000C7CF3" w:rsidRPr="000C7CF3" w:rsidRDefault="000C7CF3" w:rsidP="000C7CF3">
      <w:pPr>
        <w:pStyle w:val="Faktatext"/>
        <w:ind w:left="1080"/>
        <w:rPr>
          <w:b/>
          <w:bCs/>
        </w:rPr>
      </w:pPr>
    </w:p>
    <w:p w14:paraId="72B7780F" w14:textId="77777777" w:rsidR="00D41196" w:rsidRPr="00423962" w:rsidRDefault="00D41196" w:rsidP="00423962">
      <w:pPr>
        <w:pStyle w:val="Faktatext"/>
      </w:pPr>
      <w:r w:rsidRPr="00423962">
        <w:t xml:space="preserve">Vattenmyndigheten Västerhavet har under 2024 haft möten om kommunernas åtgärdsarbete. Dessa möten har varit riktade till kommunpolitiker i kommunstyrelsen för alla kommuner i Västerhavets vattendistrikt. </w:t>
      </w:r>
    </w:p>
    <w:p w14:paraId="0385CA9E" w14:textId="51BCE357" w:rsidR="00D41196" w:rsidRDefault="00D41196" w:rsidP="00D41196">
      <w:pPr>
        <w:pStyle w:val="Faktatext"/>
        <w:numPr>
          <w:ilvl w:val="0"/>
          <w:numId w:val="14"/>
        </w:numPr>
        <w:rPr>
          <w:b/>
          <w:bCs/>
        </w:rPr>
      </w:pPr>
      <w:r w:rsidRPr="00641748">
        <w:rPr>
          <w:b/>
          <w:bCs/>
        </w:rPr>
        <w:t>Har du varit på dessa möten? (svarsalternativ finns)</w:t>
      </w:r>
      <w:r w:rsidR="00641748">
        <w:rPr>
          <w:b/>
          <w:bCs/>
        </w:rPr>
        <w:t xml:space="preserve"> *</w:t>
      </w:r>
    </w:p>
    <w:p w14:paraId="34C2F0AD" w14:textId="51F7F0CD" w:rsidR="00641748" w:rsidRDefault="00641748" w:rsidP="00641748">
      <w:pPr>
        <w:pStyle w:val="Faktatext"/>
        <w:numPr>
          <w:ilvl w:val="0"/>
          <w:numId w:val="21"/>
        </w:numPr>
      </w:pPr>
      <w:r>
        <w:t>Ja</w:t>
      </w:r>
    </w:p>
    <w:p w14:paraId="3597E395" w14:textId="296882AB" w:rsidR="00641748" w:rsidRDefault="00641748" w:rsidP="00641748">
      <w:pPr>
        <w:pStyle w:val="Faktatext"/>
        <w:numPr>
          <w:ilvl w:val="0"/>
          <w:numId w:val="21"/>
        </w:numPr>
      </w:pPr>
      <w:r>
        <w:t>Nej, visste inte att de fanns</w:t>
      </w:r>
    </w:p>
    <w:p w14:paraId="1F029097" w14:textId="2C01CAE3" w:rsidR="00641748" w:rsidRDefault="00641748" w:rsidP="00641748">
      <w:pPr>
        <w:pStyle w:val="Faktatext"/>
        <w:numPr>
          <w:ilvl w:val="0"/>
          <w:numId w:val="21"/>
        </w:numPr>
      </w:pPr>
      <w:r>
        <w:t xml:space="preserve">Nej (ange gärna varför): </w:t>
      </w:r>
    </w:p>
    <w:p w14:paraId="4071B2F1" w14:textId="588E7E6F" w:rsidR="00641748" w:rsidRDefault="00641748" w:rsidP="00641748">
      <w:pPr>
        <w:pStyle w:val="Faktatext"/>
        <w:numPr>
          <w:ilvl w:val="0"/>
          <w:numId w:val="21"/>
        </w:numPr>
      </w:pPr>
      <w:r>
        <w:t>Frågan är ej aktuell för mig/oss</w:t>
      </w:r>
    </w:p>
    <w:p w14:paraId="7F51B15A" w14:textId="77777777" w:rsidR="00641748" w:rsidRPr="00641748" w:rsidRDefault="00641748" w:rsidP="00641748">
      <w:pPr>
        <w:pStyle w:val="Faktatext"/>
        <w:ind w:left="1080"/>
        <w:rPr>
          <w:b/>
          <w:bCs/>
        </w:rPr>
      </w:pPr>
    </w:p>
    <w:p w14:paraId="3EBAC9EB" w14:textId="4CFC4C78" w:rsidR="00D41196" w:rsidRPr="00641748" w:rsidRDefault="00D41196" w:rsidP="00D41196">
      <w:pPr>
        <w:pStyle w:val="Faktatext"/>
        <w:numPr>
          <w:ilvl w:val="0"/>
          <w:numId w:val="14"/>
        </w:numPr>
        <w:rPr>
          <w:b/>
          <w:bCs/>
        </w:rPr>
      </w:pPr>
      <w:r w:rsidRPr="00641748">
        <w:rPr>
          <w:b/>
          <w:bCs/>
        </w:rPr>
        <w:t>Är detta ett bra sätt att nå ut? (svarsalternativ finns)</w:t>
      </w:r>
      <w:r w:rsidR="00641748">
        <w:rPr>
          <w:b/>
          <w:bCs/>
        </w:rPr>
        <w:t xml:space="preserve"> *</w:t>
      </w:r>
    </w:p>
    <w:p w14:paraId="59C6A22A" w14:textId="730557FF" w:rsidR="00641748" w:rsidRDefault="00641748" w:rsidP="000B422E">
      <w:pPr>
        <w:pStyle w:val="Faktatext"/>
        <w:numPr>
          <w:ilvl w:val="0"/>
          <w:numId w:val="21"/>
        </w:numPr>
      </w:pPr>
      <w:r>
        <w:t>Ja (motivera gärna kort ditt svar)</w:t>
      </w:r>
    </w:p>
    <w:p w14:paraId="4A290735" w14:textId="01014694" w:rsidR="00641748" w:rsidRDefault="00641748" w:rsidP="00641748">
      <w:pPr>
        <w:pStyle w:val="Faktatext"/>
        <w:numPr>
          <w:ilvl w:val="0"/>
          <w:numId w:val="21"/>
        </w:numPr>
      </w:pPr>
      <w:r>
        <w:t>Nej (motivera gärna kort ditt svar)</w:t>
      </w:r>
    </w:p>
    <w:p w14:paraId="44BDADC3" w14:textId="3A8F885E" w:rsidR="00641748" w:rsidRDefault="00641748" w:rsidP="00641748">
      <w:pPr>
        <w:pStyle w:val="Faktatext"/>
        <w:numPr>
          <w:ilvl w:val="0"/>
          <w:numId w:val="21"/>
        </w:numPr>
      </w:pPr>
      <w:r>
        <w:t>Frågan är ej aktuell för mig/oss</w:t>
      </w:r>
    </w:p>
    <w:p w14:paraId="11503BE7" w14:textId="77777777" w:rsidR="00641748" w:rsidRDefault="00641748" w:rsidP="00641748">
      <w:pPr>
        <w:pStyle w:val="Faktatext"/>
      </w:pPr>
    </w:p>
    <w:p w14:paraId="1EE110E4" w14:textId="77777777" w:rsidR="00D41196" w:rsidRPr="00641748" w:rsidRDefault="00D41196" w:rsidP="00D41196">
      <w:pPr>
        <w:pStyle w:val="Faktatext"/>
        <w:numPr>
          <w:ilvl w:val="0"/>
          <w:numId w:val="14"/>
        </w:numPr>
        <w:rPr>
          <w:b/>
          <w:bCs/>
        </w:rPr>
      </w:pPr>
      <w:r w:rsidRPr="00641748">
        <w:rPr>
          <w:b/>
          <w:bCs/>
        </w:rPr>
        <w:t>Övriga synpunkter/funderingar om möten riktade till kommunpolitiker (fritext)</w:t>
      </w:r>
    </w:p>
    <w:p w14:paraId="5A0156FF" w14:textId="77777777" w:rsidR="00641748" w:rsidRDefault="00641748" w:rsidP="00641748">
      <w:pPr>
        <w:pStyle w:val="Faktatext"/>
      </w:pPr>
    </w:p>
    <w:p w14:paraId="6B361833" w14:textId="77777777" w:rsidR="00641748" w:rsidRDefault="00641748" w:rsidP="00641748">
      <w:pPr>
        <w:pStyle w:val="Faktatext"/>
      </w:pPr>
    </w:p>
    <w:p w14:paraId="0709057F" w14:textId="2784D6F4" w:rsidR="00641748" w:rsidRDefault="00641748">
      <w:pPr>
        <w:rPr>
          <w:rFonts w:ascii="Open Sans" w:eastAsiaTheme="minorEastAsia" w:hAnsi="Open Sans" w:cs="Open Sans"/>
          <w:color w:val="000000"/>
          <w:kern w:val="0"/>
          <w:sz w:val="18"/>
          <w:szCs w:val="18"/>
          <w:lang w:eastAsia="sv-SE"/>
        </w:rPr>
      </w:pPr>
      <w:r>
        <w:br w:type="page"/>
      </w:r>
    </w:p>
    <w:p w14:paraId="2E3704F7" w14:textId="77777777" w:rsidR="00641748" w:rsidRDefault="00641748" w:rsidP="00641748">
      <w:pPr>
        <w:pStyle w:val="Faktatext"/>
      </w:pPr>
    </w:p>
    <w:p w14:paraId="5C5F30FA" w14:textId="77777777" w:rsidR="00D41196" w:rsidRPr="00423962" w:rsidRDefault="00D41196" w:rsidP="00423962">
      <w:pPr>
        <w:pStyle w:val="Faktatext"/>
      </w:pPr>
      <w:r w:rsidRPr="00423962">
        <w:t xml:space="preserve">Vattenråden är en viktig del i det lokala arbetet med vattenförvaltning, läs mer om deras arbete på vår hemsida: </w:t>
      </w:r>
      <w:hyperlink r:id="rId14" w:history="1">
        <w:r w:rsidRPr="00423962">
          <w:rPr>
            <w:rStyle w:val="Hyperlnk"/>
          </w:rPr>
          <w:t>Länk till Vattenorganisationernas roll | Vattenmyndigheterna</w:t>
        </w:r>
      </w:hyperlink>
    </w:p>
    <w:p w14:paraId="4AE6C933" w14:textId="1004C670" w:rsidR="00D41196" w:rsidRDefault="00D41196" w:rsidP="00D41196">
      <w:pPr>
        <w:pStyle w:val="Faktatext"/>
        <w:numPr>
          <w:ilvl w:val="0"/>
          <w:numId w:val="15"/>
        </w:numPr>
        <w:rPr>
          <w:b/>
          <w:bCs/>
        </w:rPr>
      </w:pPr>
      <w:r w:rsidRPr="00641748">
        <w:rPr>
          <w:b/>
          <w:bCs/>
        </w:rPr>
        <w:t>Samarbetar ni med vattenråden i det lokala arbetet med vattenförvaltning? (svarsalternativ finns)</w:t>
      </w:r>
      <w:r w:rsidR="00641748">
        <w:rPr>
          <w:b/>
          <w:bCs/>
        </w:rPr>
        <w:t xml:space="preserve"> *</w:t>
      </w:r>
    </w:p>
    <w:p w14:paraId="788AC967" w14:textId="1C33E648" w:rsidR="00641748" w:rsidRDefault="00641748" w:rsidP="00641748">
      <w:pPr>
        <w:pStyle w:val="Faktatext"/>
        <w:numPr>
          <w:ilvl w:val="0"/>
          <w:numId w:val="21"/>
        </w:numPr>
      </w:pPr>
      <w:r>
        <w:t>Ja</w:t>
      </w:r>
    </w:p>
    <w:p w14:paraId="7F5D5F2B" w14:textId="1E76FC2E" w:rsidR="00641748" w:rsidRDefault="00641748" w:rsidP="00641748">
      <w:pPr>
        <w:pStyle w:val="Faktatext"/>
        <w:numPr>
          <w:ilvl w:val="0"/>
          <w:numId w:val="21"/>
        </w:numPr>
      </w:pPr>
      <w:r>
        <w:t>Nej, visste inte att de fanns</w:t>
      </w:r>
    </w:p>
    <w:p w14:paraId="3C18F679" w14:textId="6B43E949" w:rsidR="00641748" w:rsidRDefault="00641748" w:rsidP="00641748">
      <w:pPr>
        <w:pStyle w:val="Faktatext"/>
        <w:numPr>
          <w:ilvl w:val="0"/>
          <w:numId w:val="21"/>
        </w:numPr>
      </w:pPr>
      <w:r>
        <w:t xml:space="preserve">Nej (ange gärna varför): </w:t>
      </w:r>
    </w:p>
    <w:p w14:paraId="13532A4F" w14:textId="531550CF" w:rsidR="00641748" w:rsidRPr="00641748" w:rsidRDefault="00641748" w:rsidP="00641748">
      <w:pPr>
        <w:pStyle w:val="Faktatext"/>
        <w:numPr>
          <w:ilvl w:val="0"/>
          <w:numId w:val="21"/>
        </w:numPr>
      </w:pPr>
      <w:r>
        <w:t>Frågan är ej aktuell för mig/oss</w:t>
      </w:r>
    </w:p>
    <w:p w14:paraId="12C19654" w14:textId="2C0CDD2D" w:rsidR="00D41196" w:rsidRDefault="00D41196" w:rsidP="00D41196">
      <w:pPr>
        <w:pStyle w:val="Faktatext"/>
        <w:numPr>
          <w:ilvl w:val="0"/>
          <w:numId w:val="15"/>
        </w:numPr>
        <w:rPr>
          <w:b/>
          <w:bCs/>
        </w:rPr>
      </w:pPr>
      <w:r w:rsidRPr="00641748">
        <w:rPr>
          <w:b/>
          <w:bCs/>
        </w:rPr>
        <w:t>Är det tydligt hur samarbete med vattenråden kan ske? (svarsalternativ finns)</w:t>
      </w:r>
      <w:r w:rsidR="00641748">
        <w:rPr>
          <w:b/>
          <w:bCs/>
        </w:rPr>
        <w:t xml:space="preserve"> *</w:t>
      </w:r>
    </w:p>
    <w:p w14:paraId="284DFCFE" w14:textId="2BC08EB5" w:rsidR="00641748" w:rsidRDefault="00641748" w:rsidP="00641748">
      <w:pPr>
        <w:pStyle w:val="Faktatext"/>
        <w:numPr>
          <w:ilvl w:val="0"/>
          <w:numId w:val="21"/>
        </w:numPr>
      </w:pPr>
      <w:r w:rsidRPr="00641748">
        <w:t>Ja</w:t>
      </w:r>
    </w:p>
    <w:p w14:paraId="63623976" w14:textId="6B8FDE9A" w:rsidR="00641748" w:rsidRDefault="00641748" w:rsidP="00641748">
      <w:pPr>
        <w:pStyle w:val="Faktatext"/>
        <w:numPr>
          <w:ilvl w:val="0"/>
          <w:numId w:val="21"/>
        </w:numPr>
      </w:pPr>
      <w:r>
        <w:t>Nej</w:t>
      </w:r>
    </w:p>
    <w:p w14:paraId="1E491DD5" w14:textId="0BE5AFBB" w:rsidR="00641748" w:rsidRDefault="00641748" w:rsidP="00641748">
      <w:pPr>
        <w:pStyle w:val="Faktatext"/>
        <w:numPr>
          <w:ilvl w:val="0"/>
          <w:numId w:val="21"/>
        </w:numPr>
      </w:pPr>
      <w:r>
        <w:t>Frågan är ej aktuell för mig/oss</w:t>
      </w:r>
    </w:p>
    <w:p w14:paraId="00E6D2CD" w14:textId="77777777" w:rsidR="00641748" w:rsidRPr="00641748" w:rsidRDefault="00641748" w:rsidP="00641748">
      <w:pPr>
        <w:pStyle w:val="Faktatext"/>
        <w:ind w:left="1440"/>
      </w:pPr>
    </w:p>
    <w:p w14:paraId="63D129D3" w14:textId="65B2D160" w:rsidR="00641748" w:rsidRPr="00641748" w:rsidRDefault="00D41196" w:rsidP="00641748">
      <w:pPr>
        <w:pStyle w:val="Faktatext"/>
        <w:numPr>
          <w:ilvl w:val="0"/>
          <w:numId w:val="15"/>
        </w:numPr>
        <w:rPr>
          <w:b/>
          <w:bCs/>
        </w:rPr>
      </w:pPr>
      <w:r w:rsidRPr="00641748">
        <w:rPr>
          <w:b/>
          <w:bCs/>
        </w:rPr>
        <w:t>Övriga synpunkter/funderingar om samarbete med vattenråden (fritext)</w:t>
      </w:r>
    </w:p>
    <w:p w14:paraId="75FCF7C9" w14:textId="77777777" w:rsidR="00641748" w:rsidRDefault="00641748" w:rsidP="00641748">
      <w:pPr>
        <w:pStyle w:val="Faktatext"/>
        <w:rPr>
          <w:b/>
          <w:bCs/>
        </w:rPr>
      </w:pPr>
    </w:p>
    <w:p w14:paraId="06603CBF" w14:textId="77777777" w:rsidR="00985A5C" w:rsidRDefault="00985A5C" w:rsidP="00641748">
      <w:pPr>
        <w:pStyle w:val="Faktatext"/>
        <w:rPr>
          <w:b/>
          <w:bCs/>
        </w:rPr>
      </w:pPr>
    </w:p>
    <w:p w14:paraId="6C0443CB" w14:textId="77777777" w:rsidR="00985A5C" w:rsidRPr="00641748" w:rsidRDefault="00985A5C" w:rsidP="00641748">
      <w:pPr>
        <w:pStyle w:val="Faktatext"/>
        <w:rPr>
          <w:b/>
          <w:bCs/>
        </w:rPr>
      </w:pPr>
    </w:p>
    <w:p w14:paraId="4279BE04" w14:textId="77777777" w:rsidR="00D41196" w:rsidRPr="00423962" w:rsidRDefault="00D41196" w:rsidP="00423962">
      <w:pPr>
        <w:pStyle w:val="Faktatext"/>
      </w:pPr>
      <w:r w:rsidRPr="00423962">
        <w:t>Har du övriga synpunkter som eventuellt kan hjälpa oss att planera upp arbetet så det kan underlätta ert åtgärdsarbete med vatten? I så fall kan du skriva detta i rutan nedan.</w:t>
      </w:r>
    </w:p>
    <w:p w14:paraId="537B7FBC" w14:textId="77777777" w:rsidR="00D41196" w:rsidRPr="00641748" w:rsidRDefault="00D41196" w:rsidP="00D41196">
      <w:pPr>
        <w:pStyle w:val="Faktatext"/>
        <w:numPr>
          <w:ilvl w:val="0"/>
          <w:numId w:val="16"/>
        </w:numPr>
        <w:rPr>
          <w:b/>
          <w:bCs/>
        </w:rPr>
      </w:pPr>
      <w:r w:rsidRPr="00641748">
        <w:rPr>
          <w:b/>
          <w:bCs/>
        </w:rPr>
        <w:t>Har du övriga synpunkter om hur vi jobbar, eller förslag på hur det kan utvecklas för att underlätta ert åtgärdsarbete med vatten? (fritext)</w:t>
      </w:r>
    </w:p>
    <w:p w14:paraId="7864A494" w14:textId="65FEF02A" w:rsidR="00293CC9" w:rsidRDefault="00293CC9" w:rsidP="00D41196">
      <w:pPr>
        <w:pStyle w:val="Brdtext"/>
      </w:pPr>
    </w:p>
    <w:p w14:paraId="4FE99223" w14:textId="77777777" w:rsidR="00641748" w:rsidRDefault="00641748" w:rsidP="00D41196">
      <w:pPr>
        <w:pStyle w:val="Brdtext"/>
      </w:pPr>
    </w:p>
    <w:p w14:paraId="3F07C106" w14:textId="7AA9AF17" w:rsidR="00985A5C" w:rsidRDefault="00985A5C">
      <w:pPr>
        <w:rPr>
          <w:rFonts w:ascii="Palatino Linotype" w:eastAsia="Times New Roman" w:hAnsi="Palatino Linotype" w:cs="Times New Roman"/>
          <w:kern w:val="0"/>
          <w:sz w:val="19"/>
          <w:szCs w:val="24"/>
          <w:lang w:eastAsia="sv-SE"/>
          <w14:ligatures w14:val="none"/>
        </w:rPr>
      </w:pPr>
      <w:r>
        <w:br w:type="page"/>
      </w:r>
    </w:p>
    <w:p w14:paraId="5AAEF85E" w14:textId="77777777" w:rsidR="00641748" w:rsidRDefault="00641748" w:rsidP="00D41196">
      <w:pPr>
        <w:pStyle w:val="Brdtext"/>
      </w:pPr>
    </w:p>
    <w:p w14:paraId="3F838BB0" w14:textId="48EDE9B6" w:rsidR="00D41196" w:rsidRDefault="00D41196" w:rsidP="00890B10">
      <w:pPr>
        <w:pStyle w:val="Rubrik1"/>
      </w:pPr>
      <w:r w:rsidRPr="00613CAA">
        <w:t>Frågor som Vattenmyndigheten särskilt vill ha svar på fö</w:t>
      </w:r>
      <w:r w:rsidR="00890B10">
        <w:t>r huvudrubrikerna (med tillhörande underrubriker): Utmaningar och Utveckling i Västerhavets vattendistrikt samt arbetsprogram med tidtabell</w:t>
      </w:r>
    </w:p>
    <w:p w14:paraId="3492B33C" w14:textId="197976DC" w:rsidR="00D41196" w:rsidRDefault="00D41196" w:rsidP="00D41196">
      <w:pPr>
        <w:pStyle w:val="Faktatext"/>
      </w:pPr>
      <w:r>
        <w:t xml:space="preserve">I denna del riktar vi oss till alla som är intresserade av vattenfrågor. Frågorna är baserade på information </w:t>
      </w:r>
      <w:r w:rsidR="00A16A49">
        <w:t>från</w:t>
      </w:r>
      <w:r>
        <w:t xml:space="preserve"> </w:t>
      </w:r>
      <w:r w:rsidR="00A16A49">
        <w:t>samråds</w:t>
      </w:r>
      <w:r>
        <w:t>dokumentet</w:t>
      </w:r>
      <w:r w:rsidR="00A16A49">
        <w:t xml:space="preserve"> som finns på vår hemsida</w:t>
      </w:r>
      <w:r>
        <w:t>.</w:t>
      </w:r>
      <w:r w:rsidR="00A16A49">
        <w:t xml:space="preserve"> Svara på de frågor din organisation är berörda av.</w:t>
      </w:r>
      <w:r>
        <w:t xml:space="preserve"> </w:t>
      </w:r>
    </w:p>
    <w:p w14:paraId="01B9596D" w14:textId="77777777" w:rsidR="00423962" w:rsidRDefault="00423962" w:rsidP="00D41196">
      <w:pPr>
        <w:pStyle w:val="Faktatext"/>
      </w:pPr>
    </w:p>
    <w:p w14:paraId="7AF2C588" w14:textId="77777777" w:rsidR="00D41196" w:rsidRPr="00423962" w:rsidRDefault="00D41196" w:rsidP="00423962">
      <w:pPr>
        <w:pStyle w:val="Faktatext"/>
      </w:pPr>
      <w:r w:rsidRPr="00423962">
        <w:t>Här har du möjlighet att lämna synpunkter inför arbetet med kommande förvaltningsplan, åtgärdsprogram och miljökvalitetsnormer.</w:t>
      </w:r>
    </w:p>
    <w:p w14:paraId="4E90F036" w14:textId="77777777" w:rsidR="00D41196" w:rsidRPr="00323480" w:rsidRDefault="00D41196" w:rsidP="00D41196">
      <w:pPr>
        <w:pStyle w:val="Faktatext"/>
        <w:numPr>
          <w:ilvl w:val="0"/>
          <w:numId w:val="17"/>
        </w:numPr>
        <w:rPr>
          <w:b/>
          <w:bCs/>
        </w:rPr>
      </w:pPr>
      <w:r w:rsidRPr="00323480">
        <w:rPr>
          <w:b/>
          <w:bCs/>
        </w:rPr>
        <w:t>Har vattenmyndigheten på en övergripande nivå fångat upp de viktigaste frågorna för förvaltningen av våra vatten? (svarsalternativ finns)</w:t>
      </w:r>
    </w:p>
    <w:p w14:paraId="27507201" w14:textId="4452AC7A" w:rsidR="00323480" w:rsidRDefault="00323480" w:rsidP="00323480">
      <w:pPr>
        <w:pStyle w:val="Faktatext"/>
        <w:numPr>
          <w:ilvl w:val="0"/>
          <w:numId w:val="21"/>
        </w:numPr>
      </w:pPr>
      <w:r>
        <w:t>Ja, helt och hållet</w:t>
      </w:r>
    </w:p>
    <w:p w14:paraId="1408F6F4" w14:textId="50B0C392" w:rsidR="00323480" w:rsidRDefault="00323480" w:rsidP="00323480">
      <w:pPr>
        <w:pStyle w:val="Faktatext"/>
        <w:numPr>
          <w:ilvl w:val="0"/>
          <w:numId w:val="21"/>
        </w:numPr>
      </w:pPr>
      <w:r>
        <w:t>Ja, ganska bra</w:t>
      </w:r>
    </w:p>
    <w:p w14:paraId="79C5CCC4" w14:textId="30AD38CD" w:rsidR="00323480" w:rsidRDefault="00323480" w:rsidP="00323480">
      <w:pPr>
        <w:pStyle w:val="Faktatext"/>
        <w:numPr>
          <w:ilvl w:val="0"/>
          <w:numId w:val="21"/>
        </w:numPr>
      </w:pPr>
      <w:r>
        <w:t>Nej, inte särskilt bra</w:t>
      </w:r>
    </w:p>
    <w:p w14:paraId="51796D2F" w14:textId="5E2A8187" w:rsidR="00323480" w:rsidRDefault="00323480" w:rsidP="00323480">
      <w:pPr>
        <w:pStyle w:val="Faktatext"/>
        <w:numPr>
          <w:ilvl w:val="0"/>
          <w:numId w:val="21"/>
        </w:numPr>
      </w:pPr>
      <w:r>
        <w:t>Nej, inte alls</w:t>
      </w:r>
    </w:p>
    <w:p w14:paraId="7270529C" w14:textId="7742CF3E" w:rsidR="00323480" w:rsidRDefault="00323480" w:rsidP="00323480">
      <w:pPr>
        <w:pStyle w:val="Faktatext"/>
        <w:numPr>
          <w:ilvl w:val="0"/>
          <w:numId w:val="21"/>
        </w:numPr>
      </w:pPr>
      <w:r>
        <w:t>Vet ej</w:t>
      </w:r>
    </w:p>
    <w:p w14:paraId="295C208F" w14:textId="77777777" w:rsidR="00D41196" w:rsidRDefault="00D41196" w:rsidP="00D41196">
      <w:pPr>
        <w:pStyle w:val="Faktatext"/>
        <w:numPr>
          <w:ilvl w:val="0"/>
          <w:numId w:val="17"/>
        </w:numPr>
        <w:rPr>
          <w:b/>
          <w:bCs/>
        </w:rPr>
      </w:pPr>
      <w:r w:rsidRPr="00323480">
        <w:rPr>
          <w:b/>
          <w:bCs/>
        </w:rPr>
        <w:t>Utveckla gärna ditt svar (fritext)</w:t>
      </w:r>
    </w:p>
    <w:p w14:paraId="27BEC351" w14:textId="77777777" w:rsidR="00323480" w:rsidRDefault="00323480" w:rsidP="00323480">
      <w:pPr>
        <w:pStyle w:val="Faktatext"/>
        <w:rPr>
          <w:b/>
          <w:bCs/>
        </w:rPr>
      </w:pPr>
    </w:p>
    <w:p w14:paraId="56B39864" w14:textId="77777777" w:rsidR="00323480" w:rsidRDefault="00323480" w:rsidP="00323480">
      <w:pPr>
        <w:pStyle w:val="Faktatext"/>
        <w:rPr>
          <w:b/>
          <w:bCs/>
        </w:rPr>
      </w:pPr>
    </w:p>
    <w:p w14:paraId="133CD74B" w14:textId="77777777" w:rsidR="00323480" w:rsidRPr="00323480" w:rsidRDefault="00323480" w:rsidP="00323480">
      <w:pPr>
        <w:pStyle w:val="Faktatext"/>
        <w:rPr>
          <w:b/>
          <w:bCs/>
        </w:rPr>
      </w:pPr>
    </w:p>
    <w:p w14:paraId="4E59D8BA" w14:textId="44F3A3CE" w:rsidR="00D41196" w:rsidRPr="00423962" w:rsidRDefault="00D41196" w:rsidP="00423962">
      <w:pPr>
        <w:pStyle w:val="Faktatext"/>
      </w:pPr>
      <w:r w:rsidRPr="00423962">
        <w:t xml:space="preserve">Nedan följer ett antal frågor som rör dricksvattendirektivet. Dessa frågor riktar sig till dig som arbetar </w:t>
      </w:r>
      <w:r w:rsidR="002D3C42">
        <w:t>inom</w:t>
      </w:r>
      <w:r w:rsidRPr="00423962">
        <w:t xml:space="preserve"> kommun</w:t>
      </w:r>
      <w:r w:rsidR="002D3C42">
        <w:t>al verksamhet</w:t>
      </w:r>
      <w:r w:rsidRPr="00423962">
        <w:t>.</w:t>
      </w:r>
    </w:p>
    <w:p w14:paraId="67DC3C0C" w14:textId="27D8FC81" w:rsidR="00D41196" w:rsidRDefault="00D41196" w:rsidP="00D41196">
      <w:pPr>
        <w:pStyle w:val="Faktatext"/>
        <w:numPr>
          <w:ilvl w:val="0"/>
          <w:numId w:val="18"/>
        </w:numPr>
      </w:pPr>
      <w:r>
        <w:t xml:space="preserve">Ni som arbetar med VA-frågor </w:t>
      </w:r>
      <w:r w:rsidR="002D3C42">
        <w:t>inom</w:t>
      </w:r>
      <w:r>
        <w:t xml:space="preserve"> kommun</w:t>
      </w:r>
      <w:r w:rsidR="002D3C42">
        <w:t>al verksamhet</w:t>
      </w:r>
      <w:r>
        <w:t>: känner ni till vad Vattenmyndigheterna ska göra som är nytt inom arbetet med dricksvattendirektivet? (svarsalternativ finns)</w:t>
      </w:r>
    </w:p>
    <w:p w14:paraId="26ED3380" w14:textId="7E9796E4" w:rsidR="00323480" w:rsidRDefault="00323480" w:rsidP="00323480">
      <w:pPr>
        <w:pStyle w:val="Faktatext"/>
        <w:numPr>
          <w:ilvl w:val="0"/>
          <w:numId w:val="21"/>
        </w:numPr>
      </w:pPr>
      <w:r>
        <w:t>Ja, helt och hållet</w:t>
      </w:r>
    </w:p>
    <w:p w14:paraId="74DD8B37" w14:textId="699DC949" w:rsidR="00323480" w:rsidRDefault="00323480" w:rsidP="00323480">
      <w:pPr>
        <w:pStyle w:val="Faktatext"/>
        <w:numPr>
          <w:ilvl w:val="0"/>
          <w:numId w:val="21"/>
        </w:numPr>
      </w:pPr>
      <w:r>
        <w:t>Ja, ganska bra</w:t>
      </w:r>
    </w:p>
    <w:p w14:paraId="7232B563" w14:textId="69D694C8" w:rsidR="00323480" w:rsidRDefault="00323480" w:rsidP="00323480">
      <w:pPr>
        <w:pStyle w:val="Faktatext"/>
        <w:numPr>
          <w:ilvl w:val="0"/>
          <w:numId w:val="21"/>
        </w:numPr>
      </w:pPr>
      <w:r>
        <w:t>Nej, inte särskilt bra</w:t>
      </w:r>
    </w:p>
    <w:p w14:paraId="1E659346" w14:textId="5C5EBBD6" w:rsidR="00323480" w:rsidRDefault="00323480" w:rsidP="00323480">
      <w:pPr>
        <w:pStyle w:val="Faktatext"/>
        <w:numPr>
          <w:ilvl w:val="0"/>
          <w:numId w:val="21"/>
        </w:numPr>
      </w:pPr>
      <w:r>
        <w:t>Nej, inte alls</w:t>
      </w:r>
    </w:p>
    <w:p w14:paraId="0E7E8627" w14:textId="488078D4" w:rsidR="00323480" w:rsidRDefault="00F45A63" w:rsidP="00323480">
      <w:pPr>
        <w:pStyle w:val="Faktatext"/>
        <w:numPr>
          <w:ilvl w:val="0"/>
          <w:numId w:val="21"/>
        </w:numPr>
      </w:pPr>
      <w:r>
        <w:t xml:space="preserve">Arbetar ej </w:t>
      </w:r>
      <w:r w:rsidR="002D3C42">
        <w:t>inom</w:t>
      </w:r>
      <w:r>
        <w:t xml:space="preserve"> kommun</w:t>
      </w:r>
      <w:r w:rsidR="002D3C42">
        <w:t>al verksamhet</w:t>
      </w:r>
    </w:p>
    <w:p w14:paraId="06F88875" w14:textId="77777777" w:rsidR="00D41196" w:rsidRDefault="00D41196" w:rsidP="00D41196">
      <w:pPr>
        <w:pStyle w:val="Faktatext"/>
        <w:numPr>
          <w:ilvl w:val="0"/>
          <w:numId w:val="18"/>
        </w:numPr>
      </w:pPr>
      <w:r>
        <w:t>Hur vill ni på kommunen att samarbetet/kontaktytan/överlämningen ska ske mellan vattenmyndigheten och VA-huvudmannen? (fritext)</w:t>
      </w:r>
    </w:p>
    <w:p w14:paraId="71CCE89A" w14:textId="77777777" w:rsidR="00323480" w:rsidRDefault="00323480" w:rsidP="00323480">
      <w:pPr>
        <w:pStyle w:val="Faktatext"/>
      </w:pPr>
    </w:p>
    <w:p w14:paraId="0BE848A0" w14:textId="77777777" w:rsidR="00323480" w:rsidRDefault="00323480" w:rsidP="00323480">
      <w:pPr>
        <w:pStyle w:val="Faktatext"/>
      </w:pPr>
    </w:p>
    <w:p w14:paraId="00C5B92A" w14:textId="5C7B7808" w:rsidR="00836BD7" w:rsidRDefault="00D41196" w:rsidP="00323480">
      <w:pPr>
        <w:pStyle w:val="Faktatext"/>
        <w:numPr>
          <w:ilvl w:val="0"/>
          <w:numId w:val="18"/>
        </w:numPr>
      </w:pPr>
      <w:r>
        <w:t>Utveckla gärna ditt svar, eller om du har andra synpunkter/funderingar (fritext)</w:t>
      </w:r>
      <w:r w:rsidR="00423962">
        <w:t>.</w:t>
      </w:r>
    </w:p>
    <w:p w14:paraId="06FA439A" w14:textId="77777777" w:rsidR="00323480" w:rsidRDefault="00323480" w:rsidP="00323480">
      <w:pPr>
        <w:pStyle w:val="Faktatext"/>
      </w:pPr>
    </w:p>
    <w:p w14:paraId="5DF3B771" w14:textId="77777777" w:rsidR="00D41196" w:rsidRPr="00423962" w:rsidRDefault="00D41196" w:rsidP="00423962">
      <w:pPr>
        <w:pStyle w:val="Faktatext"/>
      </w:pPr>
      <w:r w:rsidRPr="00423962">
        <w:t>De sista frågorna i enkäten handlar om Arbetsprogram med tidtabell.</w:t>
      </w:r>
    </w:p>
    <w:p w14:paraId="69D15AD1" w14:textId="77777777" w:rsidR="00D41196" w:rsidRDefault="00D41196" w:rsidP="00D41196">
      <w:pPr>
        <w:pStyle w:val="Faktatext"/>
        <w:numPr>
          <w:ilvl w:val="0"/>
          <w:numId w:val="19"/>
        </w:numPr>
        <w:rPr>
          <w:b/>
          <w:bCs/>
        </w:rPr>
      </w:pPr>
      <w:r w:rsidRPr="00323480">
        <w:rPr>
          <w:b/>
          <w:bCs/>
        </w:rPr>
        <w:t>Ger Arbetsprogram med tidtabell den information du behöver för att kunna lämna synpunkter och information rörande arbetet med vattenförvaltning? (svarsalternativ finns)</w:t>
      </w:r>
    </w:p>
    <w:p w14:paraId="0128EC15" w14:textId="7C99FEF5" w:rsidR="00323480" w:rsidRPr="00323480" w:rsidRDefault="00323480" w:rsidP="00323480">
      <w:pPr>
        <w:pStyle w:val="Faktatext"/>
        <w:numPr>
          <w:ilvl w:val="0"/>
          <w:numId w:val="21"/>
        </w:numPr>
      </w:pPr>
      <w:r w:rsidRPr="00323480">
        <w:t>Ja</w:t>
      </w:r>
    </w:p>
    <w:p w14:paraId="64C82B7B" w14:textId="00A907BA" w:rsidR="00323480" w:rsidRPr="00323480" w:rsidRDefault="00323480" w:rsidP="00323480">
      <w:pPr>
        <w:pStyle w:val="Faktatext"/>
        <w:numPr>
          <w:ilvl w:val="0"/>
          <w:numId w:val="21"/>
        </w:numPr>
      </w:pPr>
      <w:r w:rsidRPr="00323480">
        <w:t>Nej</w:t>
      </w:r>
    </w:p>
    <w:p w14:paraId="04157FD7" w14:textId="3CE10A50" w:rsidR="00323480" w:rsidRDefault="00323480" w:rsidP="00323480">
      <w:pPr>
        <w:pStyle w:val="Faktatext"/>
        <w:numPr>
          <w:ilvl w:val="0"/>
          <w:numId w:val="21"/>
        </w:numPr>
      </w:pPr>
      <w:r w:rsidRPr="00323480">
        <w:t>Vet ej</w:t>
      </w:r>
    </w:p>
    <w:p w14:paraId="13E6F7D8" w14:textId="77777777" w:rsidR="00323480" w:rsidRPr="00323480" w:rsidRDefault="00323480" w:rsidP="00323480">
      <w:pPr>
        <w:pStyle w:val="Faktatext"/>
        <w:ind w:left="1440"/>
      </w:pPr>
    </w:p>
    <w:p w14:paraId="1F95EBEE" w14:textId="77777777" w:rsidR="00D41196" w:rsidRPr="00323480" w:rsidRDefault="00D41196" w:rsidP="00D41196">
      <w:pPr>
        <w:pStyle w:val="Faktatext"/>
        <w:numPr>
          <w:ilvl w:val="0"/>
          <w:numId w:val="19"/>
        </w:numPr>
        <w:rPr>
          <w:b/>
          <w:bCs/>
        </w:rPr>
      </w:pPr>
      <w:r w:rsidRPr="00323480">
        <w:rPr>
          <w:b/>
          <w:bCs/>
        </w:rPr>
        <w:t>Utveckla gärna ditt svar, eller om du har övriga synpunkter/funderingar (fritext)</w:t>
      </w:r>
    </w:p>
    <w:p w14:paraId="7CBCC8BE" w14:textId="77777777" w:rsidR="00293CC9" w:rsidRPr="00706DF9" w:rsidRDefault="00293CC9" w:rsidP="00293CC9">
      <w:pPr>
        <w:pStyle w:val="Brdtext"/>
        <w:ind w:left="720"/>
      </w:pPr>
    </w:p>
    <w:p w14:paraId="4A7EF24B" w14:textId="77777777" w:rsidR="00840CC0" w:rsidRDefault="00840CC0" w:rsidP="00840CC0"/>
    <w:p w14:paraId="5924F0B4" w14:textId="77777777" w:rsidR="00323480" w:rsidRDefault="00323480"/>
    <w:p w14:paraId="37D0006C" w14:textId="77777777" w:rsidR="00323480" w:rsidRDefault="00323480"/>
    <w:p w14:paraId="468827F2" w14:textId="79331595" w:rsidR="00840CC0" w:rsidRPr="00323480" w:rsidRDefault="00323480" w:rsidP="00423962">
      <w:pPr>
        <w:pStyle w:val="Rubrik2"/>
      </w:pPr>
      <w:r w:rsidRPr="00323480">
        <w:t>Tack för att du lämnat synpunkter på Vattenmyndigheten Västerhavets samråd om Arbetsprogram och Väsentliga vattenfrågor</w:t>
      </w:r>
      <w:r>
        <w:t>!</w:t>
      </w:r>
    </w:p>
    <w:p w14:paraId="54CBF962" w14:textId="77777777" w:rsidR="00840CC0" w:rsidRDefault="00840CC0"/>
    <w:sectPr w:rsidR="00840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1CD3"/>
    <w:multiLevelType w:val="hybridMultilevel"/>
    <w:tmpl w:val="C198751E"/>
    <w:lvl w:ilvl="0" w:tplc="F720501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07DB1270"/>
    <w:multiLevelType w:val="multilevel"/>
    <w:tmpl w:val="297A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9749A"/>
    <w:multiLevelType w:val="hybridMultilevel"/>
    <w:tmpl w:val="B64CF9CA"/>
    <w:lvl w:ilvl="0" w:tplc="9A2C284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A474BD"/>
    <w:multiLevelType w:val="hybridMultilevel"/>
    <w:tmpl w:val="CD1073C4"/>
    <w:lvl w:ilvl="0" w:tplc="E31AFD2C">
      <w:numFmt w:val="bullet"/>
      <w:lvlText w:val="-"/>
      <w:lvlJc w:val="left"/>
      <w:pPr>
        <w:ind w:left="720" w:hanging="360"/>
      </w:pPr>
      <w:rPr>
        <w:rFonts w:ascii="Palatino Linotype" w:eastAsia="Times New Roman" w:hAnsi="Palatino Linotype" w:cs="Times New Roman" w:hint="default"/>
      </w:rPr>
    </w:lvl>
    <w:lvl w:ilvl="1" w:tplc="70481054">
      <w:start w:val="1"/>
      <w:numFmt w:val="lowerLetter"/>
      <w:lvlText w:val="%2."/>
      <w:lvlJc w:val="left"/>
      <w:pPr>
        <w:ind w:left="1440" w:hanging="360"/>
      </w:pPr>
      <w:rPr>
        <w:rFonts w:ascii="Palatino Linotype" w:eastAsia="Times New Roman" w:hAnsi="Palatino Linotype" w:cs="Times New Roman"/>
      </w:rPr>
    </w:lvl>
    <w:lvl w:ilvl="2" w:tplc="041D0005">
      <w:start w:val="1"/>
      <w:numFmt w:val="bullet"/>
      <w:lvlText w:val=""/>
      <w:lvlJc w:val="left"/>
      <w:pPr>
        <w:ind w:left="2160" w:hanging="360"/>
      </w:pPr>
      <w:rPr>
        <w:rFonts w:ascii="Wingdings" w:hAnsi="Wingdings" w:hint="default"/>
      </w:rPr>
    </w:lvl>
    <w:lvl w:ilvl="3" w:tplc="CE96039A">
      <w:start w:val="1"/>
      <w:numFmt w:val="decimal"/>
      <w:lvlText w:val="%4"/>
      <w:lvlJc w:val="left"/>
      <w:pPr>
        <w:ind w:left="2880" w:hanging="360"/>
      </w:pPr>
      <w:rPr>
        <w:rFonts w:hint="default"/>
      </w:rPr>
    </w:lvl>
    <w:lvl w:ilvl="4" w:tplc="8256A2F8">
      <w:start w:val="1"/>
      <w:numFmt w:val="decimal"/>
      <w:lvlText w:val="%5."/>
      <w:lvlJc w:val="left"/>
      <w:pPr>
        <w:ind w:left="3600" w:hanging="360"/>
      </w:pPr>
      <w:rPr>
        <w:rFont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742B83"/>
    <w:multiLevelType w:val="hybridMultilevel"/>
    <w:tmpl w:val="6D442D8A"/>
    <w:lvl w:ilvl="0" w:tplc="06900C70">
      <w:numFmt w:val="bullet"/>
      <w:lvlText w:val="-"/>
      <w:lvlJc w:val="left"/>
      <w:pPr>
        <w:ind w:left="1440" w:hanging="360"/>
      </w:pPr>
      <w:rPr>
        <w:rFonts w:ascii="Open Sans" w:eastAsiaTheme="minorEastAsia" w:hAnsi="Open Sans" w:cs="Open San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80C307A"/>
    <w:multiLevelType w:val="hybridMultilevel"/>
    <w:tmpl w:val="85C674B4"/>
    <w:lvl w:ilvl="0" w:tplc="2616999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28A44821"/>
    <w:multiLevelType w:val="hybridMultilevel"/>
    <w:tmpl w:val="67B2B39C"/>
    <w:lvl w:ilvl="0" w:tplc="DF509DA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DF96968"/>
    <w:multiLevelType w:val="hybridMultilevel"/>
    <w:tmpl w:val="2ACAE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2F653BE"/>
    <w:multiLevelType w:val="hybridMultilevel"/>
    <w:tmpl w:val="6F08F008"/>
    <w:lvl w:ilvl="0" w:tplc="F720501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3526407C"/>
    <w:multiLevelType w:val="hybridMultilevel"/>
    <w:tmpl w:val="32F66184"/>
    <w:lvl w:ilvl="0" w:tplc="1B025F5E">
      <w:numFmt w:val="bullet"/>
      <w:lvlText w:val="-"/>
      <w:lvlJc w:val="left"/>
      <w:pPr>
        <w:ind w:left="1440" w:hanging="360"/>
      </w:pPr>
      <w:rPr>
        <w:rFonts w:ascii="Open Sans" w:eastAsiaTheme="minorEastAsia" w:hAnsi="Open Sans" w:cs="Open San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377F2FB9"/>
    <w:multiLevelType w:val="hybridMultilevel"/>
    <w:tmpl w:val="27E26D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2D52DA"/>
    <w:multiLevelType w:val="hybridMultilevel"/>
    <w:tmpl w:val="21703B78"/>
    <w:lvl w:ilvl="0" w:tplc="407E8A1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43501B5C"/>
    <w:multiLevelType w:val="hybridMultilevel"/>
    <w:tmpl w:val="FC4EC084"/>
    <w:lvl w:ilvl="0" w:tplc="F720501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52524CF0"/>
    <w:multiLevelType w:val="hybridMultilevel"/>
    <w:tmpl w:val="641048AE"/>
    <w:lvl w:ilvl="0" w:tplc="8B6EA566">
      <w:start w:val="1"/>
      <w:numFmt w:val="decimal"/>
      <w:lvlText w:val="%1."/>
      <w:lvlJc w:val="left"/>
      <w:pPr>
        <w:ind w:left="720" w:hanging="360"/>
      </w:pPr>
      <w:rPr>
        <w:rFonts w:ascii="Palatino Linotype" w:eastAsia="Times New Roman" w:hAnsi="Palatino Linotype" w:cs="Times New Roman"/>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4CE21C2"/>
    <w:multiLevelType w:val="hybridMultilevel"/>
    <w:tmpl w:val="16A87242"/>
    <w:lvl w:ilvl="0" w:tplc="EFE4A93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5F3119D8"/>
    <w:multiLevelType w:val="hybridMultilevel"/>
    <w:tmpl w:val="2B1656C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340" w:hanging="36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B7C3B6A"/>
    <w:multiLevelType w:val="hybridMultilevel"/>
    <w:tmpl w:val="E0466BB6"/>
    <w:lvl w:ilvl="0" w:tplc="B156E51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8AB0A5E"/>
    <w:multiLevelType w:val="hybridMultilevel"/>
    <w:tmpl w:val="ACDAC6B4"/>
    <w:lvl w:ilvl="0" w:tplc="F720501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7943643A"/>
    <w:multiLevelType w:val="hybridMultilevel"/>
    <w:tmpl w:val="F84AC50E"/>
    <w:lvl w:ilvl="0" w:tplc="F720501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7DB85DBC"/>
    <w:multiLevelType w:val="hybridMultilevel"/>
    <w:tmpl w:val="CDB2D58E"/>
    <w:lvl w:ilvl="0" w:tplc="59DCDE04">
      <w:start w:val="403"/>
      <w:numFmt w:val="bullet"/>
      <w:lvlText w:val=""/>
      <w:lvlJc w:val="left"/>
      <w:pPr>
        <w:ind w:left="720" w:hanging="360"/>
      </w:pPr>
      <w:rPr>
        <w:rFonts w:ascii="Symbol" w:eastAsiaTheme="minorEastAsia" w:hAnsi="Symbol"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EF5578A"/>
    <w:multiLevelType w:val="hybridMultilevel"/>
    <w:tmpl w:val="AF1EA5BC"/>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526479489">
    <w:abstractNumId w:val="7"/>
  </w:num>
  <w:num w:numId="2" w16cid:durableId="1850410025">
    <w:abstractNumId w:val="2"/>
  </w:num>
  <w:num w:numId="3" w16cid:durableId="776679976">
    <w:abstractNumId w:val="16"/>
  </w:num>
  <w:num w:numId="4" w16cid:durableId="780027562">
    <w:abstractNumId w:val="15"/>
  </w:num>
  <w:num w:numId="5" w16cid:durableId="1621573798">
    <w:abstractNumId w:val="3"/>
  </w:num>
  <w:num w:numId="6" w16cid:durableId="838807204">
    <w:abstractNumId w:val="14"/>
  </w:num>
  <w:num w:numId="7" w16cid:durableId="1475754353">
    <w:abstractNumId w:val="13"/>
  </w:num>
  <w:num w:numId="8" w16cid:durableId="1461461490">
    <w:abstractNumId w:val="1"/>
  </w:num>
  <w:num w:numId="9" w16cid:durableId="356079178">
    <w:abstractNumId w:val="19"/>
  </w:num>
  <w:num w:numId="10" w16cid:durableId="1666544468">
    <w:abstractNumId w:val="10"/>
  </w:num>
  <w:num w:numId="11" w16cid:durableId="1452506933">
    <w:abstractNumId w:val="8"/>
  </w:num>
  <w:num w:numId="12" w16cid:durableId="552737678">
    <w:abstractNumId w:val="20"/>
  </w:num>
  <w:num w:numId="13" w16cid:durableId="757025362">
    <w:abstractNumId w:val="18"/>
  </w:num>
  <w:num w:numId="14" w16cid:durableId="1083574558">
    <w:abstractNumId w:val="12"/>
  </w:num>
  <w:num w:numId="15" w16cid:durableId="180974918">
    <w:abstractNumId w:val="17"/>
  </w:num>
  <w:num w:numId="16" w16cid:durableId="1631587957">
    <w:abstractNumId w:val="0"/>
  </w:num>
  <w:num w:numId="17" w16cid:durableId="1630815165">
    <w:abstractNumId w:val="6"/>
  </w:num>
  <w:num w:numId="18" w16cid:durableId="2044286211">
    <w:abstractNumId w:val="5"/>
  </w:num>
  <w:num w:numId="19" w16cid:durableId="1634561952">
    <w:abstractNumId w:val="11"/>
  </w:num>
  <w:num w:numId="20" w16cid:durableId="924000401">
    <w:abstractNumId w:val="9"/>
  </w:num>
  <w:num w:numId="21" w16cid:durableId="2114856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3B"/>
    <w:rsid w:val="000B422E"/>
    <w:rsid w:val="000B5708"/>
    <w:rsid w:val="000C7CF3"/>
    <w:rsid w:val="00153F63"/>
    <w:rsid w:val="001D42D6"/>
    <w:rsid w:val="001D53E1"/>
    <w:rsid w:val="00210DA5"/>
    <w:rsid w:val="002407C2"/>
    <w:rsid w:val="0024504E"/>
    <w:rsid w:val="0028170F"/>
    <w:rsid w:val="00293CC9"/>
    <w:rsid w:val="002A009B"/>
    <w:rsid w:val="002D3C42"/>
    <w:rsid w:val="00317788"/>
    <w:rsid w:val="00323480"/>
    <w:rsid w:val="00370B43"/>
    <w:rsid w:val="00375A86"/>
    <w:rsid w:val="003B3891"/>
    <w:rsid w:val="003C715A"/>
    <w:rsid w:val="003E3E38"/>
    <w:rsid w:val="00416AA7"/>
    <w:rsid w:val="00423962"/>
    <w:rsid w:val="004270F3"/>
    <w:rsid w:val="00537A96"/>
    <w:rsid w:val="00570C45"/>
    <w:rsid w:val="005C0A26"/>
    <w:rsid w:val="00641748"/>
    <w:rsid w:val="00662F53"/>
    <w:rsid w:val="00677581"/>
    <w:rsid w:val="00715DAF"/>
    <w:rsid w:val="008174E2"/>
    <w:rsid w:val="00823C6E"/>
    <w:rsid w:val="00833F99"/>
    <w:rsid w:val="00836BD7"/>
    <w:rsid w:val="00840CC0"/>
    <w:rsid w:val="00890B10"/>
    <w:rsid w:val="00902D1F"/>
    <w:rsid w:val="00985A5C"/>
    <w:rsid w:val="00A1456A"/>
    <w:rsid w:val="00A16A49"/>
    <w:rsid w:val="00AA16E5"/>
    <w:rsid w:val="00B91CB2"/>
    <w:rsid w:val="00BB66AE"/>
    <w:rsid w:val="00BC5C1B"/>
    <w:rsid w:val="00BC69F4"/>
    <w:rsid w:val="00C06893"/>
    <w:rsid w:val="00C54840"/>
    <w:rsid w:val="00C71374"/>
    <w:rsid w:val="00C964DF"/>
    <w:rsid w:val="00CA7EBA"/>
    <w:rsid w:val="00CE4713"/>
    <w:rsid w:val="00D13746"/>
    <w:rsid w:val="00D14B89"/>
    <w:rsid w:val="00D41196"/>
    <w:rsid w:val="00D54A3B"/>
    <w:rsid w:val="00DB5F78"/>
    <w:rsid w:val="00DF5411"/>
    <w:rsid w:val="00F45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80B4"/>
  <w15:chartTrackingRefBased/>
  <w15:docId w15:val="{2919D950-420C-475F-A646-C4E062F2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C7C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C7C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0C7C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D54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54A3B"/>
    <w:pPr>
      <w:ind w:left="720"/>
      <w:contextualSpacing/>
    </w:pPr>
  </w:style>
  <w:style w:type="paragraph" w:styleId="Brdtext">
    <w:name w:val="Body Text"/>
    <w:basedOn w:val="Normal"/>
    <w:link w:val="BrdtextChar"/>
    <w:qFormat/>
    <w:rsid w:val="00C964DF"/>
    <w:pPr>
      <w:spacing w:after="180" w:line="260" w:lineRule="atLeast"/>
    </w:pPr>
    <w:rPr>
      <w:rFonts w:ascii="Palatino Linotype" w:eastAsia="Times New Roman" w:hAnsi="Palatino Linotype" w:cs="Times New Roman"/>
      <w:kern w:val="0"/>
      <w:sz w:val="19"/>
      <w:szCs w:val="24"/>
      <w:lang w:eastAsia="sv-SE"/>
      <w14:ligatures w14:val="none"/>
    </w:rPr>
  </w:style>
  <w:style w:type="character" w:customStyle="1" w:styleId="BrdtextChar">
    <w:name w:val="Brödtext Char"/>
    <w:basedOn w:val="Standardstycketeckensnitt"/>
    <w:link w:val="Brdtext"/>
    <w:rsid w:val="00C964DF"/>
    <w:rPr>
      <w:rFonts w:ascii="Palatino Linotype" w:eastAsia="Times New Roman" w:hAnsi="Palatino Linotype" w:cs="Times New Roman"/>
      <w:kern w:val="0"/>
      <w:sz w:val="19"/>
      <w:szCs w:val="24"/>
      <w:lang w:eastAsia="sv-SE"/>
      <w14:ligatures w14:val="none"/>
    </w:rPr>
  </w:style>
  <w:style w:type="character" w:styleId="Hyperlnk">
    <w:name w:val="Hyperlink"/>
    <w:basedOn w:val="Standardstycketeckensnitt"/>
    <w:uiPriority w:val="99"/>
    <w:rsid w:val="00C964DF"/>
    <w:rPr>
      <w:color w:val="0000FF"/>
      <w:u w:val="single"/>
    </w:rPr>
  </w:style>
  <w:style w:type="character" w:styleId="Kommentarsreferens">
    <w:name w:val="annotation reference"/>
    <w:basedOn w:val="Standardstycketeckensnitt"/>
    <w:uiPriority w:val="99"/>
    <w:semiHidden/>
    <w:unhideWhenUsed/>
    <w:rsid w:val="00833F99"/>
    <w:rPr>
      <w:sz w:val="16"/>
      <w:szCs w:val="16"/>
    </w:rPr>
  </w:style>
  <w:style w:type="paragraph" w:styleId="Kommentarer">
    <w:name w:val="annotation text"/>
    <w:basedOn w:val="Normal"/>
    <w:link w:val="KommentarerChar"/>
    <w:uiPriority w:val="99"/>
    <w:unhideWhenUsed/>
    <w:rsid w:val="00833F99"/>
    <w:pPr>
      <w:spacing w:line="240" w:lineRule="auto"/>
    </w:pPr>
    <w:rPr>
      <w:sz w:val="20"/>
      <w:szCs w:val="20"/>
    </w:rPr>
  </w:style>
  <w:style w:type="character" w:customStyle="1" w:styleId="KommentarerChar">
    <w:name w:val="Kommentarer Char"/>
    <w:basedOn w:val="Standardstycketeckensnitt"/>
    <w:link w:val="Kommentarer"/>
    <w:uiPriority w:val="99"/>
    <w:rsid w:val="00833F99"/>
    <w:rPr>
      <w:sz w:val="20"/>
      <w:szCs w:val="20"/>
    </w:rPr>
  </w:style>
  <w:style w:type="paragraph" w:styleId="Kommentarsmne">
    <w:name w:val="annotation subject"/>
    <w:basedOn w:val="Kommentarer"/>
    <w:next w:val="Kommentarer"/>
    <w:link w:val="KommentarsmneChar"/>
    <w:uiPriority w:val="99"/>
    <w:semiHidden/>
    <w:unhideWhenUsed/>
    <w:rsid w:val="00833F99"/>
    <w:rPr>
      <w:b/>
      <w:bCs/>
    </w:rPr>
  </w:style>
  <w:style w:type="character" w:customStyle="1" w:styleId="KommentarsmneChar">
    <w:name w:val="Kommentarsämne Char"/>
    <w:basedOn w:val="KommentarerChar"/>
    <w:link w:val="Kommentarsmne"/>
    <w:uiPriority w:val="99"/>
    <w:semiHidden/>
    <w:rsid w:val="00833F99"/>
    <w:rPr>
      <w:b/>
      <w:bCs/>
      <w:sz w:val="20"/>
      <w:szCs w:val="20"/>
    </w:rPr>
  </w:style>
  <w:style w:type="character" w:customStyle="1" w:styleId="bold">
    <w:name w:val="bold"/>
    <w:basedOn w:val="Standardstycketeckensnitt"/>
    <w:rsid w:val="00210DA5"/>
  </w:style>
  <w:style w:type="paragraph" w:customStyle="1" w:styleId="Faktarubrik">
    <w:name w:val="Faktarubrik"/>
    <w:basedOn w:val="Normal"/>
    <w:uiPriority w:val="77"/>
    <w:qFormat/>
    <w:rsid w:val="00D41196"/>
    <w:pPr>
      <w:widowControl w:val="0"/>
      <w:suppressAutoHyphens/>
      <w:autoSpaceDE w:val="0"/>
      <w:autoSpaceDN w:val="0"/>
      <w:adjustRightInd w:val="0"/>
      <w:spacing w:after="113" w:line="200" w:lineRule="atLeast"/>
      <w:textAlignment w:val="center"/>
    </w:pPr>
    <w:rPr>
      <w:rFonts w:ascii="Open Sans" w:eastAsiaTheme="minorEastAsia" w:hAnsi="Open Sans" w:cs="Open Sans"/>
      <w:b/>
      <w:bCs/>
      <w:caps/>
      <w:color w:val="000000"/>
      <w:kern w:val="0"/>
      <w:sz w:val="18"/>
      <w:szCs w:val="18"/>
      <w:lang w:eastAsia="sv-SE"/>
    </w:rPr>
  </w:style>
  <w:style w:type="paragraph" w:customStyle="1" w:styleId="Faktatext">
    <w:name w:val="Faktatext"/>
    <w:basedOn w:val="Normal"/>
    <w:uiPriority w:val="78"/>
    <w:qFormat/>
    <w:rsid w:val="00D41196"/>
    <w:pPr>
      <w:widowControl w:val="0"/>
      <w:suppressAutoHyphens/>
      <w:autoSpaceDE w:val="0"/>
      <w:autoSpaceDN w:val="0"/>
      <w:adjustRightInd w:val="0"/>
      <w:spacing w:after="170" w:line="240" w:lineRule="atLeast"/>
      <w:textAlignment w:val="center"/>
    </w:pPr>
    <w:rPr>
      <w:rFonts w:ascii="Open Sans" w:eastAsiaTheme="minorEastAsia" w:hAnsi="Open Sans" w:cs="Open Sans"/>
      <w:color w:val="000000"/>
      <w:kern w:val="0"/>
      <w:sz w:val="18"/>
      <w:szCs w:val="18"/>
      <w:lang w:eastAsia="sv-SE"/>
    </w:rPr>
  </w:style>
  <w:style w:type="character" w:customStyle="1" w:styleId="Rubrik1Char">
    <w:name w:val="Rubrik 1 Char"/>
    <w:basedOn w:val="Standardstycketeckensnitt"/>
    <w:link w:val="Rubrik1"/>
    <w:uiPriority w:val="9"/>
    <w:rsid w:val="000C7CF3"/>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0C7CF3"/>
    <w:rPr>
      <w:rFonts w:asciiTheme="majorHAnsi" w:eastAsiaTheme="majorEastAsia" w:hAnsiTheme="majorHAnsi" w:cstheme="majorBidi"/>
      <w:color w:val="2F5496" w:themeColor="accent1" w:themeShade="BF"/>
      <w:sz w:val="26"/>
      <w:szCs w:val="26"/>
    </w:rPr>
  </w:style>
  <w:style w:type="paragraph" w:styleId="Underrubrik">
    <w:name w:val="Subtitle"/>
    <w:basedOn w:val="Normal"/>
    <w:next w:val="Normal"/>
    <w:link w:val="UnderrubrikChar"/>
    <w:uiPriority w:val="11"/>
    <w:qFormat/>
    <w:rsid w:val="000C7CF3"/>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C7CF3"/>
    <w:rPr>
      <w:rFonts w:eastAsiaTheme="minorEastAsia"/>
      <w:color w:val="5A5A5A" w:themeColor="text1" w:themeTint="A5"/>
      <w:spacing w:val="15"/>
    </w:rPr>
  </w:style>
  <w:style w:type="character" w:customStyle="1" w:styleId="Rubrik3Char">
    <w:name w:val="Rubrik 3 Char"/>
    <w:basedOn w:val="Standardstycketeckensnitt"/>
    <w:link w:val="Rubrik3"/>
    <w:uiPriority w:val="9"/>
    <w:rsid w:val="000C7CF3"/>
    <w:rPr>
      <w:rFonts w:asciiTheme="majorHAnsi" w:eastAsiaTheme="majorEastAsia" w:hAnsiTheme="majorHAnsi" w:cstheme="majorBidi"/>
      <w:color w:val="1F3763" w:themeColor="accent1" w:themeShade="7F"/>
      <w:sz w:val="24"/>
      <w:szCs w:val="24"/>
    </w:rPr>
  </w:style>
  <w:style w:type="paragraph" w:customStyle="1" w:styleId="SidhuvudtextLST">
    <w:name w:val="Sidhuvud text LST"/>
    <w:basedOn w:val="Rubrik2"/>
    <w:uiPriority w:val="1"/>
    <w:qFormat/>
    <w:rsid w:val="001D53E1"/>
    <w:pPr>
      <w:spacing w:before="0" w:line="240" w:lineRule="auto"/>
      <w:outlineLvl w:val="9"/>
    </w:pPr>
    <w:rPr>
      <w:rFonts w:ascii="Open Sans" w:hAnsi="Open Sans"/>
      <w:bCs/>
      <w:color w:val="auto"/>
      <w:kern w:val="0"/>
      <w:sz w:val="18"/>
      <w14:ligatures w14:val="none"/>
    </w:rPr>
  </w:style>
  <w:style w:type="paragraph" w:styleId="Ingetavstnd">
    <w:name w:val="No Spacing"/>
    <w:basedOn w:val="Normal"/>
    <w:uiPriority w:val="1"/>
    <w:qFormat/>
    <w:rsid w:val="001D53E1"/>
    <w:pPr>
      <w:spacing w:after="200" w:line="276" w:lineRule="auto"/>
    </w:pPr>
    <w:rPr>
      <w:kern w:val="0"/>
      <w:lang w:val="en-US"/>
      <w14:ligatures w14:val="none"/>
    </w:rPr>
  </w:style>
  <w:style w:type="character" w:styleId="Olstomnmnande">
    <w:name w:val="Unresolved Mention"/>
    <w:basedOn w:val="Standardstycketeckensnitt"/>
    <w:uiPriority w:val="99"/>
    <w:semiHidden/>
    <w:unhideWhenUsed/>
    <w:rsid w:val="00715DAF"/>
    <w:rPr>
      <w:color w:val="605E5C"/>
      <w:shd w:val="clear" w:color="auto" w:fill="E1DFDD"/>
    </w:rPr>
  </w:style>
  <w:style w:type="character" w:styleId="AnvndHyperlnk">
    <w:name w:val="FollowedHyperlink"/>
    <w:basedOn w:val="Standardstycketeckensnitt"/>
    <w:uiPriority w:val="99"/>
    <w:semiHidden/>
    <w:unhideWhenUsed/>
    <w:rsid w:val="00715D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438184">
      <w:bodyDiv w:val="1"/>
      <w:marLeft w:val="0"/>
      <w:marRight w:val="0"/>
      <w:marTop w:val="0"/>
      <w:marBottom w:val="0"/>
      <w:divBdr>
        <w:top w:val="none" w:sz="0" w:space="0" w:color="auto"/>
        <w:left w:val="none" w:sz="0" w:space="0" w:color="auto"/>
        <w:bottom w:val="none" w:sz="0" w:space="0" w:color="auto"/>
        <w:right w:val="none" w:sz="0" w:space="0" w:color="auto"/>
      </w:divBdr>
    </w:div>
    <w:div w:id="20585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tenmyndigheterna.se/samradvh" TargetMode="External"/><Relationship Id="rId13" Type="http://schemas.openxmlformats.org/officeDocument/2006/relationships/hyperlink" Target="https://www.vattenmyndigheterna.se/atgarder/lar-mer-om-atgarder/utbildning-for-kommunpolitiker.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vattenplanering.se/handbo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vattenmyndigheterna.se/atgarder/digitala-atgardsunderlag.html"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lansstyrelsen.se/vastra-gotaland/om-oss/vara-tjanster/diarium-och-allmanna-handlingar.html" TargetMode="External"/><Relationship Id="rId4" Type="http://schemas.openxmlformats.org/officeDocument/2006/relationships/webSettings" Target="webSettings.xml"/><Relationship Id="rId9" Type="http://schemas.openxmlformats.org/officeDocument/2006/relationships/hyperlink" Target="https://www.vattenmyndigheterna.se/om-vattenmyndigheterna/om-webbplatsen/sa-hanterar-vi-dina-personuppgifter.html" TargetMode="External"/><Relationship Id="rId14" Type="http://schemas.openxmlformats.org/officeDocument/2006/relationships/hyperlink" Target="https://www.vattenmyndigheterna.se/vattenforvaltning/vattenforvaltning-i-sverige/vattenorganisationernas-roll.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1225</Words>
  <Characters>6495</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Ramberg Frida</dc:creator>
  <cp:keywords/>
  <dc:description/>
  <cp:lastModifiedBy>Anna Karin Linder</cp:lastModifiedBy>
  <cp:revision>2</cp:revision>
  <dcterms:created xsi:type="dcterms:W3CDTF">2024-11-11T13:16:00Z</dcterms:created>
  <dcterms:modified xsi:type="dcterms:W3CDTF">2024-11-11T13:16:00Z</dcterms:modified>
</cp:coreProperties>
</file>